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58D4" w:rsidRPr="00A82869" w:rsidRDefault="002D1FF4" w:rsidP="001542A0">
      <w:pPr>
        <w:jc w:val="center"/>
        <w:rPr>
          <w:rFonts w:ascii="Times New Roman" w:hAnsi="Times New Roman" w:cs="Times New Roman"/>
          <w:b/>
          <w:sz w:val="23"/>
          <w:szCs w:val="23"/>
        </w:rPr>
      </w:pPr>
      <w:bookmarkStart w:id="0" w:name="_GoBack"/>
      <w:bookmarkEnd w:id="0"/>
      <w:r w:rsidRPr="00A82869">
        <w:rPr>
          <w:rFonts w:ascii="Times New Roman" w:hAnsi="Times New Roman" w:cs="Times New Roman"/>
          <w:b/>
          <w:noProof/>
          <w:sz w:val="23"/>
          <w:szCs w:val="23"/>
        </w:rPr>
        <w:drawing>
          <wp:inline distT="0" distB="0" distL="0" distR="0" wp14:anchorId="5C64B0A3" wp14:editId="1DD95447">
            <wp:extent cx="1828800" cy="1915161"/>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st 1.jpg"/>
                    <pic:cNvPicPr/>
                  </pic:nvPicPr>
                  <pic:blipFill>
                    <a:blip r:embed="rId8">
                      <a:extLst>
                        <a:ext uri="{28A0092B-C50C-407E-A947-70E740481C1C}">
                          <a14:useLocalDpi xmlns:a14="http://schemas.microsoft.com/office/drawing/2010/main" val="0"/>
                        </a:ext>
                      </a:extLst>
                    </a:blip>
                    <a:stretch>
                      <a:fillRect/>
                    </a:stretch>
                  </pic:blipFill>
                  <pic:spPr>
                    <a:xfrm>
                      <a:off x="0" y="0"/>
                      <a:ext cx="1839346" cy="1926205"/>
                    </a:xfrm>
                    <a:prstGeom prst="rect">
                      <a:avLst/>
                    </a:prstGeom>
                  </pic:spPr>
                </pic:pic>
              </a:graphicData>
            </a:graphic>
          </wp:inline>
        </w:drawing>
      </w:r>
    </w:p>
    <w:p w:rsidR="00AE58D4" w:rsidRPr="00A82869" w:rsidRDefault="00AE58D4" w:rsidP="001542A0">
      <w:pPr>
        <w:jc w:val="center"/>
        <w:rPr>
          <w:rFonts w:ascii="Times New Roman" w:hAnsi="Times New Roman" w:cs="Times New Roman"/>
          <w:b/>
          <w:sz w:val="23"/>
          <w:szCs w:val="23"/>
        </w:rPr>
      </w:pPr>
    </w:p>
    <w:p w:rsidR="002D1FF4" w:rsidRPr="00A82869" w:rsidRDefault="00DA3066" w:rsidP="001542A0">
      <w:pPr>
        <w:jc w:val="center"/>
        <w:rPr>
          <w:rFonts w:ascii="Times New Roman" w:hAnsi="Times New Roman" w:cs="Times New Roman"/>
          <w:b/>
          <w:sz w:val="32"/>
          <w:szCs w:val="32"/>
        </w:rPr>
      </w:pPr>
      <w:r w:rsidRPr="00A82869">
        <w:rPr>
          <w:rFonts w:ascii="Times New Roman" w:hAnsi="Times New Roman" w:cs="Times New Roman"/>
          <w:b/>
          <w:sz w:val="32"/>
          <w:szCs w:val="32"/>
        </w:rPr>
        <w:t>HI</w:t>
      </w:r>
      <w:r w:rsidR="00B254AE" w:rsidRPr="00A82869">
        <w:rPr>
          <w:rFonts w:ascii="Times New Roman" w:hAnsi="Times New Roman" w:cs="Times New Roman"/>
          <w:b/>
          <w:sz w:val="32"/>
          <w:szCs w:val="32"/>
        </w:rPr>
        <w:t>ST</w:t>
      </w:r>
      <w:r w:rsidRPr="00A82869">
        <w:rPr>
          <w:rFonts w:ascii="Times New Roman" w:hAnsi="Times New Roman" w:cs="Times New Roman"/>
          <w:b/>
          <w:sz w:val="32"/>
          <w:szCs w:val="32"/>
        </w:rPr>
        <w:t xml:space="preserve"> </w:t>
      </w:r>
      <w:r w:rsidR="00B072BB" w:rsidRPr="00A82869">
        <w:rPr>
          <w:rFonts w:ascii="Times New Roman" w:hAnsi="Times New Roman" w:cs="Times New Roman"/>
          <w:b/>
          <w:sz w:val="32"/>
          <w:szCs w:val="32"/>
        </w:rPr>
        <w:t>152</w:t>
      </w:r>
      <w:r w:rsidR="002D1FF4" w:rsidRPr="00A82869">
        <w:rPr>
          <w:rFonts w:ascii="Times New Roman" w:hAnsi="Times New Roman" w:cs="Times New Roman"/>
          <w:b/>
          <w:sz w:val="32"/>
          <w:szCs w:val="32"/>
        </w:rPr>
        <w:t>:</w:t>
      </w:r>
    </w:p>
    <w:p w:rsidR="00B77493" w:rsidRPr="00A82869" w:rsidRDefault="00B072BB" w:rsidP="001542A0">
      <w:pPr>
        <w:jc w:val="center"/>
        <w:rPr>
          <w:rFonts w:ascii="Times New Roman" w:hAnsi="Times New Roman" w:cs="Times New Roman"/>
          <w:b/>
          <w:sz w:val="32"/>
          <w:szCs w:val="32"/>
        </w:rPr>
      </w:pPr>
      <w:r w:rsidRPr="00A82869">
        <w:rPr>
          <w:rFonts w:ascii="Times New Roman" w:hAnsi="Times New Roman" w:cs="Times New Roman"/>
          <w:b/>
          <w:sz w:val="32"/>
          <w:szCs w:val="32"/>
        </w:rPr>
        <w:t xml:space="preserve"> American History Since 1877</w:t>
      </w:r>
      <w:r w:rsidR="00DA3066" w:rsidRPr="00A82869">
        <w:rPr>
          <w:rFonts w:ascii="Times New Roman" w:hAnsi="Times New Roman" w:cs="Times New Roman"/>
          <w:b/>
          <w:sz w:val="32"/>
          <w:szCs w:val="32"/>
        </w:rPr>
        <w:t xml:space="preserve"> </w:t>
      </w:r>
    </w:p>
    <w:p w:rsidR="002D1FF4" w:rsidRPr="00A82869" w:rsidRDefault="002D1FF4" w:rsidP="001542A0">
      <w:pPr>
        <w:jc w:val="center"/>
        <w:rPr>
          <w:rFonts w:ascii="Times New Roman" w:hAnsi="Times New Roman" w:cs="Times New Roman"/>
          <w:b/>
          <w:sz w:val="23"/>
          <w:szCs w:val="23"/>
        </w:rPr>
      </w:pPr>
    </w:p>
    <w:p w:rsidR="004E2F8C" w:rsidRPr="00A82869" w:rsidRDefault="009059CD" w:rsidP="001542A0">
      <w:pPr>
        <w:jc w:val="center"/>
        <w:rPr>
          <w:rFonts w:ascii="Times New Roman" w:hAnsi="Times New Roman" w:cs="Times New Roman"/>
          <w:b/>
          <w:sz w:val="23"/>
          <w:szCs w:val="23"/>
        </w:rPr>
      </w:pPr>
      <w:r w:rsidRPr="00A82869">
        <w:rPr>
          <w:rFonts w:ascii="Times New Roman" w:hAnsi="Times New Roman" w:cs="Times New Roman"/>
          <w:b/>
          <w:sz w:val="23"/>
          <w:szCs w:val="23"/>
        </w:rPr>
        <w:t>Spring 2018</w:t>
      </w:r>
    </w:p>
    <w:p w:rsidR="00AE58D4" w:rsidRPr="00A82869" w:rsidRDefault="00BA24B8" w:rsidP="00BA24B8">
      <w:pPr>
        <w:jc w:val="center"/>
        <w:rPr>
          <w:rFonts w:ascii="Times New Roman" w:hAnsi="Times New Roman" w:cs="Times New Roman"/>
          <w:b/>
          <w:sz w:val="23"/>
          <w:szCs w:val="23"/>
        </w:rPr>
      </w:pPr>
      <w:r w:rsidRPr="00A82869">
        <w:rPr>
          <w:rFonts w:ascii="Times New Roman" w:hAnsi="Times New Roman" w:cs="Times New Roman"/>
          <w:b/>
          <w:sz w:val="23"/>
          <w:szCs w:val="23"/>
        </w:rPr>
        <w:t xml:space="preserve">T/Th </w:t>
      </w:r>
      <w:r w:rsidR="009059CD" w:rsidRPr="00A82869">
        <w:rPr>
          <w:rFonts w:ascii="Times New Roman" w:hAnsi="Times New Roman" w:cs="Times New Roman"/>
          <w:b/>
          <w:sz w:val="23"/>
          <w:szCs w:val="23"/>
        </w:rPr>
        <w:t xml:space="preserve">1:30-2:45 </w:t>
      </w:r>
    </w:p>
    <w:p w:rsidR="00165DEC" w:rsidRPr="00A82869" w:rsidRDefault="009059CD" w:rsidP="009059CD">
      <w:pPr>
        <w:jc w:val="center"/>
        <w:rPr>
          <w:rFonts w:ascii="Times New Roman" w:hAnsi="Times New Roman" w:cs="Times New Roman"/>
          <w:b/>
          <w:sz w:val="23"/>
          <w:szCs w:val="23"/>
        </w:rPr>
      </w:pPr>
      <w:r w:rsidRPr="00A82869">
        <w:rPr>
          <w:rFonts w:ascii="Times New Roman" w:hAnsi="Times New Roman" w:cs="Times New Roman"/>
          <w:b/>
          <w:sz w:val="23"/>
          <w:szCs w:val="23"/>
        </w:rPr>
        <w:t>Wetherill Lab of Chemistry 104</w:t>
      </w:r>
    </w:p>
    <w:p w:rsidR="00165DEC" w:rsidRPr="00A82869" w:rsidRDefault="00165DEC" w:rsidP="00141DDF">
      <w:pPr>
        <w:jc w:val="center"/>
        <w:rPr>
          <w:rFonts w:ascii="Times New Roman" w:hAnsi="Times New Roman" w:cs="Times New Roman"/>
          <w:b/>
          <w:sz w:val="23"/>
          <w:szCs w:val="23"/>
        </w:rPr>
      </w:pPr>
    </w:p>
    <w:p w:rsidR="00165DEC" w:rsidRPr="00A82869" w:rsidRDefault="00165DEC" w:rsidP="00141DDF">
      <w:pPr>
        <w:jc w:val="center"/>
        <w:rPr>
          <w:rFonts w:ascii="Times New Roman" w:hAnsi="Times New Roman" w:cs="Times New Roman"/>
          <w:b/>
          <w:sz w:val="23"/>
          <w:szCs w:val="23"/>
        </w:rPr>
      </w:pPr>
    </w:p>
    <w:p w:rsidR="00165DEC" w:rsidRPr="00A82869" w:rsidRDefault="00165DEC" w:rsidP="00141DDF">
      <w:pPr>
        <w:jc w:val="center"/>
        <w:rPr>
          <w:rFonts w:ascii="Times New Roman" w:hAnsi="Times New Roman" w:cs="Times New Roman"/>
          <w:b/>
          <w:sz w:val="23"/>
          <w:szCs w:val="23"/>
        </w:rPr>
      </w:pPr>
    </w:p>
    <w:p w:rsidR="00165DEC" w:rsidRPr="00A82869" w:rsidRDefault="00165DEC" w:rsidP="00141DDF">
      <w:pPr>
        <w:jc w:val="center"/>
        <w:rPr>
          <w:rFonts w:ascii="Times New Roman" w:hAnsi="Times New Roman" w:cs="Times New Roman"/>
          <w:b/>
          <w:sz w:val="23"/>
          <w:szCs w:val="23"/>
        </w:rPr>
      </w:pPr>
    </w:p>
    <w:p w:rsidR="00E951F5" w:rsidRPr="00A82869" w:rsidRDefault="002D1FF4" w:rsidP="00141DDF">
      <w:pPr>
        <w:jc w:val="center"/>
        <w:rPr>
          <w:rFonts w:ascii="Times New Roman" w:hAnsi="Times New Roman" w:cs="Times New Roman"/>
          <w:b/>
          <w:sz w:val="23"/>
          <w:szCs w:val="23"/>
        </w:rPr>
        <w:sectPr w:rsidR="00E951F5" w:rsidRPr="00A82869" w:rsidSect="002D1FF4">
          <w:footerReference w:type="default" r:id="rId9"/>
          <w:pgSz w:w="12240" w:h="15840"/>
          <w:pgMar w:top="1440" w:right="1080" w:bottom="1440" w:left="108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num="3" w:space="720"/>
          <w:docGrid w:linePitch="360"/>
        </w:sectPr>
      </w:pPr>
      <w:r w:rsidRPr="00A82869">
        <w:rPr>
          <w:rFonts w:ascii="Times New Roman" w:hAnsi="Times New Roman" w:cs="Times New Roman"/>
          <w:noProof/>
          <w:sz w:val="23"/>
          <w:szCs w:val="23"/>
        </w:rPr>
        <w:lastRenderedPageBreak/>
        <w:drawing>
          <wp:inline distT="0" distB="0" distL="0" distR="0" wp14:anchorId="7D9EC3E4" wp14:editId="4ECDEFAC">
            <wp:extent cx="2017871" cy="1628775"/>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ama inauguration.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25050" cy="1634569"/>
                    </a:xfrm>
                    <a:prstGeom prst="rect">
                      <a:avLst/>
                    </a:prstGeom>
                  </pic:spPr>
                </pic:pic>
              </a:graphicData>
            </a:graphic>
          </wp:inline>
        </w:drawing>
      </w:r>
    </w:p>
    <w:p w:rsidR="002D1FF4" w:rsidRPr="00A82869" w:rsidRDefault="002D1FF4" w:rsidP="001542A0">
      <w:pPr>
        <w:rPr>
          <w:rFonts w:ascii="Times New Roman" w:hAnsi="Times New Roman" w:cs="Times New Roman"/>
          <w:sz w:val="23"/>
          <w:szCs w:val="23"/>
        </w:rPr>
        <w:sectPr w:rsidR="002D1FF4" w:rsidRPr="00A82869" w:rsidSect="00B064E9">
          <w:type w:val="continuous"/>
          <w:pgSz w:w="12240" w:h="15840"/>
          <w:pgMar w:top="1440" w:right="1080" w:bottom="1440" w:left="1080" w:header="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p>
    <w:p w:rsidR="00141DDF" w:rsidRPr="00A82869" w:rsidRDefault="00141DDF" w:rsidP="001542A0">
      <w:pPr>
        <w:rPr>
          <w:rFonts w:ascii="Times New Roman" w:hAnsi="Times New Roman" w:cs="Times New Roman"/>
          <w:sz w:val="23"/>
          <w:szCs w:val="23"/>
        </w:rPr>
      </w:pPr>
    </w:p>
    <w:p w:rsidR="00173014" w:rsidRPr="00A82869" w:rsidRDefault="00173014" w:rsidP="001542A0">
      <w:pPr>
        <w:rPr>
          <w:rFonts w:ascii="Times New Roman" w:hAnsi="Times New Roman" w:cs="Times New Roman"/>
          <w:sz w:val="23"/>
          <w:szCs w:val="23"/>
        </w:rPr>
      </w:pPr>
    </w:p>
    <w:p w:rsidR="00141DDF" w:rsidRPr="00A82869" w:rsidRDefault="00141DDF" w:rsidP="001542A0">
      <w:pPr>
        <w:rPr>
          <w:rFonts w:ascii="Times New Roman" w:hAnsi="Times New Roman" w:cs="Times New Roman"/>
          <w:sz w:val="23"/>
          <w:szCs w:val="23"/>
        </w:rPr>
      </w:pPr>
    </w:p>
    <w:p w:rsidR="004E2F8C" w:rsidRPr="00A82869" w:rsidRDefault="00AE58D4" w:rsidP="001542A0">
      <w:pPr>
        <w:rPr>
          <w:rFonts w:ascii="Times New Roman" w:hAnsi="Times New Roman" w:cs="Times New Roman"/>
          <w:sz w:val="23"/>
          <w:szCs w:val="23"/>
        </w:rPr>
      </w:pPr>
      <w:r w:rsidRPr="00A82869">
        <w:rPr>
          <w:rFonts w:ascii="Times New Roman" w:hAnsi="Times New Roman" w:cs="Times New Roman"/>
          <w:sz w:val="23"/>
          <w:szCs w:val="23"/>
        </w:rPr>
        <w:t xml:space="preserve">Dr. </w:t>
      </w:r>
      <w:r w:rsidR="004E2F8C" w:rsidRPr="00A82869">
        <w:rPr>
          <w:rFonts w:ascii="Times New Roman" w:hAnsi="Times New Roman" w:cs="Times New Roman"/>
          <w:sz w:val="23"/>
          <w:szCs w:val="23"/>
        </w:rPr>
        <w:t xml:space="preserve"> Brownell </w:t>
      </w:r>
    </w:p>
    <w:p w:rsidR="004E2F8C" w:rsidRPr="00A82869" w:rsidRDefault="00335B4E" w:rsidP="001542A0">
      <w:pPr>
        <w:rPr>
          <w:rFonts w:ascii="Times New Roman" w:hAnsi="Times New Roman" w:cs="Times New Roman"/>
          <w:sz w:val="23"/>
          <w:szCs w:val="23"/>
        </w:rPr>
      </w:pPr>
      <w:r w:rsidRPr="00A82869">
        <w:rPr>
          <w:rFonts w:ascii="Times New Roman" w:hAnsi="Times New Roman" w:cs="Times New Roman"/>
          <w:sz w:val="23"/>
          <w:szCs w:val="23"/>
        </w:rPr>
        <w:t xml:space="preserve">Office: </w:t>
      </w:r>
      <w:r w:rsidR="009059CD" w:rsidRPr="00A82869">
        <w:rPr>
          <w:rFonts w:ascii="Times New Roman" w:hAnsi="Times New Roman" w:cs="Times New Roman"/>
          <w:sz w:val="23"/>
          <w:szCs w:val="23"/>
        </w:rPr>
        <w:t>UNIV 22</w:t>
      </w:r>
      <w:r w:rsidRPr="00A82869">
        <w:rPr>
          <w:rFonts w:ascii="Times New Roman" w:hAnsi="Times New Roman" w:cs="Times New Roman"/>
          <w:sz w:val="23"/>
          <w:szCs w:val="23"/>
        </w:rPr>
        <w:t xml:space="preserve"> </w:t>
      </w:r>
    </w:p>
    <w:p w:rsidR="002D1FF4" w:rsidRPr="00A82869" w:rsidRDefault="00335B4E" w:rsidP="001542A0">
      <w:pPr>
        <w:rPr>
          <w:rFonts w:ascii="Times New Roman" w:hAnsi="Times New Roman" w:cs="Times New Roman"/>
          <w:sz w:val="23"/>
          <w:szCs w:val="23"/>
        </w:rPr>
      </w:pPr>
      <w:r w:rsidRPr="00A82869">
        <w:rPr>
          <w:rFonts w:ascii="Times New Roman" w:hAnsi="Times New Roman" w:cs="Times New Roman"/>
          <w:sz w:val="23"/>
          <w:szCs w:val="23"/>
        </w:rPr>
        <w:t xml:space="preserve">Email: </w:t>
      </w:r>
      <w:hyperlink r:id="rId11" w:history="1">
        <w:r w:rsidR="00F14D7C" w:rsidRPr="00A82869">
          <w:rPr>
            <w:rStyle w:val="Hyperlink"/>
            <w:rFonts w:ascii="Times New Roman" w:hAnsi="Times New Roman" w:cs="Times New Roman"/>
            <w:sz w:val="23"/>
            <w:szCs w:val="23"/>
          </w:rPr>
          <w:t>Brownell@purdue.edu</w:t>
        </w:r>
      </w:hyperlink>
      <w:r w:rsidR="00F14D7C" w:rsidRPr="00A82869">
        <w:rPr>
          <w:rFonts w:ascii="Times New Roman" w:hAnsi="Times New Roman" w:cs="Times New Roman"/>
          <w:sz w:val="23"/>
          <w:szCs w:val="23"/>
        </w:rPr>
        <w:t xml:space="preserve"> </w:t>
      </w:r>
    </w:p>
    <w:p w:rsidR="00B755FD" w:rsidRPr="00A82869" w:rsidRDefault="004E2F8C" w:rsidP="001542A0">
      <w:pPr>
        <w:rPr>
          <w:rFonts w:ascii="Times New Roman" w:hAnsi="Times New Roman" w:cs="Times New Roman"/>
          <w:sz w:val="23"/>
          <w:szCs w:val="23"/>
        </w:rPr>
      </w:pPr>
      <w:r w:rsidRPr="00A82869">
        <w:rPr>
          <w:rFonts w:ascii="Times New Roman" w:hAnsi="Times New Roman" w:cs="Times New Roman"/>
          <w:sz w:val="23"/>
          <w:szCs w:val="23"/>
        </w:rPr>
        <w:t xml:space="preserve">Office Hours: </w:t>
      </w:r>
      <w:r w:rsidR="009059CD" w:rsidRPr="00A82869">
        <w:rPr>
          <w:rFonts w:ascii="Times New Roman" w:hAnsi="Times New Roman" w:cs="Times New Roman"/>
          <w:sz w:val="23"/>
          <w:szCs w:val="23"/>
        </w:rPr>
        <w:t xml:space="preserve">Wednesdays 1-3PM and by appointment </w:t>
      </w:r>
    </w:p>
    <w:p w:rsidR="009059CD" w:rsidRPr="00A82869" w:rsidRDefault="009059CD" w:rsidP="001542A0">
      <w:pPr>
        <w:rPr>
          <w:rFonts w:ascii="Times New Roman" w:hAnsi="Times New Roman" w:cs="Times New Roman"/>
          <w:sz w:val="23"/>
          <w:szCs w:val="23"/>
        </w:rPr>
      </w:pPr>
    </w:p>
    <w:p w:rsidR="004D1FCD" w:rsidRPr="00A82869" w:rsidRDefault="002D1FF4" w:rsidP="0016358F">
      <w:pPr>
        <w:rPr>
          <w:rFonts w:ascii="Times New Roman" w:hAnsi="Times New Roman" w:cs="Times New Roman"/>
          <w:sz w:val="23"/>
          <w:szCs w:val="23"/>
        </w:rPr>
      </w:pPr>
      <w:r w:rsidRPr="00A82869">
        <w:rPr>
          <w:rFonts w:ascii="Times New Roman" w:hAnsi="Times New Roman" w:cs="Times New Roman"/>
          <w:b/>
          <w:sz w:val="23"/>
          <w:szCs w:val="23"/>
        </w:rPr>
        <w:br/>
      </w:r>
    </w:p>
    <w:p w:rsidR="00BC6DE2" w:rsidRPr="00A82869" w:rsidRDefault="00BC6DE2" w:rsidP="001542A0">
      <w:pPr>
        <w:rPr>
          <w:rFonts w:ascii="Times New Roman" w:hAnsi="Times New Roman" w:cs="Times New Roman"/>
          <w:sz w:val="23"/>
          <w:szCs w:val="23"/>
        </w:rPr>
      </w:pPr>
    </w:p>
    <w:p w:rsidR="00E62C78" w:rsidRPr="00A82869" w:rsidRDefault="00E62C78" w:rsidP="001542A0">
      <w:pPr>
        <w:rPr>
          <w:rFonts w:ascii="Times New Roman" w:hAnsi="Times New Roman" w:cs="Times New Roman"/>
          <w:sz w:val="23"/>
          <w:szCs w:val="23"/>
        </w:rPr>
      </w:pPr>
    </w:p>
    <w:p w:rsidR="00A834B6" w:rsidRPr="00A82869" w:rsidRDefault="00A834B6" w:rsidP="001542A0">
      <w:pPr>
        <w:rPr>
          <w:rFonts w:ascii="Times New Roman" w:hAnsi="Times New Roman" w:cs="Times New Roman"/>
          <w:sz w:val="23"/>
          <w:szCs w:val="23"/>
        </w:rPr>
      </w:pPr>
    </w:p>
    <w:p w:rsidR="00DA3EF8" w:rsidRPr="00A82869" w:rsidRDefault="002508F7" w:rsidP="001542A0">
      <w:pPr>
        <w:rPr>
          <w:rFonts w:ascii="Times New Roman" w:hAnsi="Times New Roman" w:cs="Times New Roman"/>
          <w:sz w:val="23"/>
          <w:szCs w:val="23"/>
        </w:rPr>
      </w:pPr>
      <w:r w:rsidRPr="00A82869">
        <w:rPr>
          <w:rFonts w:ascii="Times New Roman" w:hAnsi="Times New Roman" w:cs="Times New Roman"/>
          <w:sz w:val="23"/>
          <w:szCs w:val="23"/>
        </w:rPr>
        <w:t xml:space="preserve">Teaching Assistants: </w:t>
      </w:r>
    </w:p>
    <w:p w:rsidR="00141DDF" w:rsidRPr="00A82869" w:rsidRDefault="009059CD" w:rsidP="001542A0">
      <w:pPr>
        <w:rPr>
          <w:rFonts w:ascii="Times New Roman" w:hAnsi="Times New Roman" w:cs="Times New Roman"/>
          <w:sz w:val="23"/>
          <w:szCs w:val="23"/>
        </w:rPr>
      </w:pPr>
      <w:r w:rsidRPr="00A82869">
        <w:rPr>
          <w:rFonts w:ascii="Times New Roman" w:hAnsi="Times New Roman" w:cs="Times New Roman"/>
          <w:sz w:val="23"/>
          <w:szCs w:val="23"/>
        </w:rPr>
        <w:t xml:space="preserve">Bo Blew </w:t>
      </w:r>
    </w:p>
    <w:p w:rsidR="009059CD" w:rsidRPr="00A82869" w:rsidRDefault="002508F7" w:rsidP="001542A0">
      <w:pPr>
        <w:rPr>
          <w:rFonts w:ascii="Times New Roman" w:hAnsi="Times New Roman" w:cs="Times New Roman"/>
        </w:rPr>
      </w:pPr>
      <w:r w:rsidRPr="00A82869">
        <w:rPr>
          <w:rFonts w:ascii="Times New Roman" w:hAnsi="Times New Roman" w:cs="Times New Roman"/>
          <w:sz w:val="23"/>
          <w:szCs w:val="23"/>
        </w:rPr>
        <w:t xml:space="preserve">Email: </w:t>
      </w:r>
      <w:hyperlink r:id="rId12" w:history="1">
        <w:r w:rsidR="004B65EB" w:rsidRPr="00A96FBA">
          <w:rPr>
            <w:rStyle w:val="Hyperlink"/>
            <w:rFonts w:ascii="Times New Roman" w:hAnsi="Times New Roman" w:cs="Times New Roman"/>
            <w:sz w:val="23"/>
            <w:szCs w:val="23"/>
          </w:rPr>
          <w:t>jblew@purdue.edu</w:t>
        </w:r>
      </w:hyperlink>
      <w:r w:rsidR="004B65EB">
        <w:rPr>
          <w:rFonts w:ascii="Times New Roman" w:hAnsi="Times New Roman" w:cs="Times New Roman"/>
          <w:sz w:val="23"/>
          <w:szCs w:val="23"/>
        </w:rPr>
        <w:tab/>
      </w:r>
    </w:p>
    <w:p w:rsidR="002508F7" w:rsidRPr="00A82869" w:rsidRDefault="00BB0859" w:rsidP="001542A0">
      <w:pPr>
        <w:rPr>
          <w:rFonts w:ascii="Times New Roman" w:hAnsi="Times New Roman" w:cs="Times New Roman"/>
          <w:sz w:val="23"/>
          <w:szCs w:val="23"/>
        </w:rPr>
      </w:pPr>
      <w:r w:rsidRPr="00A82869">
        <w:rPr>
          <w:rFonts w:ascii="Times New Roman" w:hAnsi="Times New Roman" w:cs="Times New Roman"/>
          <w:sz w:val="23"/>
          <w:szCs w:val="23"/>
        </w:rPr>
        <w:lastRenderedPageBreak/>
        <w:t xml:space="preserve">Office: </w:t>
      </w:r>
      <w:r w:rsidR="004B65EB">
        <w:rPr>
          <w:rFonts w:ascii="Times New Roman" w:hAnsi="Times New Roman" w:cs="Times New Roman"/>
          <w:sz w:val="23"/>
          <w:szCs w:val="23"/>
        </w:rPr>
        <w:t xml:space="preserve">REC 419 </w:t>
      </w:r>
      <w:r w:rsidR="002508F7" w:rsidRPr="00A82869">
        <w:rPr>
          <w:rFonts w:ascii="Times New Roman" w:hAnsi="Times New Roman" w:cs="Times New Roman"/>
          <w:sz w:val="23"/>
          <w:szCs w:val="23"/>
        </w:rPr>
        <w:br/>
        <w:t xml:space="preserve">Office Hours: </w:t>
      </w:r>
      <w:r w:rsidR="004B65EB">
        <w:rPr>
          <w:rFonts w:ascii="Times New Roman" w:hAnsi="Times New Roman" w:cs="Times New Roman"/>
          <w:sz w:val="23"/>
          <w:szCs w:val="23"/>
        </w:rPr>
        <w:t xml:space="preserve">Monday &amp; Wednesday, 9-10:30AM and by appointment </w:t>
      </w:r>
    </w:p>
    <w:p w:rsidR="009059CD" w:rsidRPr="00A82869" w:rsidRDefault="009059CD" w:rsidP="001542A0">
      <w:pPr>
        <w:rPr>
          <w:rFonts w:ascii="Times New Roman" w:hAnsi="Times New Roman" w:cs="Times New Roman"/>
          <w:sz w:val="23"/>
          <w:szCs w:val="23"/>
        </w:rPr>
      </w:pPr>
    </w:p>
    <w:p w:rsidR="0016358F" w:rsidRPr="00A82869" w:rsidRDefault="002D1FF4" w:rsidP="009059CD">
      <w:pPr>
        <w:rPr>
          <w:rFonts w:ascii="Times New Roman" w:hAnsi="Times New Roman" w:cs="Times New Roman"/>
          <w:sz w:val="23"/>
          <w:szCs w:val="23"/>
        </w:rPr>
      </w:pPr>
      <w:r w:rsidRPr="00A82869">
        <w:rPr>
          <w:rFonts w:ascii="Times New Roman" w:hAnsi="Times New Roman" w:cs="Times New Roman"/>
          <w:sz w:val="23"/>
          <w:szCs w:val="23"/>
        </w:rPr>
        <w:t xml:space="preserve"> </w:t>
      </w:r>
      <w:r w:rsidR="009059CD" w:rsidRPr="00A82869">
        <w:rPr>
          <w:rFonts w:ascii="Times New Roman" w:hAnsi="Times New Roman" w:cs="Times New Roman"/>
          <w:bCs/>
          <w:sz w:val="23"/>
          <w:szCs w:val="23"/>
          <w:lang w:val="en"/>
        </w:rPr>
        <w:t xml:space="preserve">Zachary Elledge </w:t>
      </w:r>
      <w:r w:rsidR="00BE32ED" w:rsidRPr="00A82869">
        <w:rPr>
          <w:rFonts w:ascii="Times New Roman" w:hAnsi="Times New Roman" w:cs="Times New Roman"/>
          <w:bCs/>
          <w:sz w:val="23"/>
          <w:szCs w:val="23"/>
          <w:lang w:val="en"/>
        </w:rPr>
        <w:t xml:space="preserve"> </w:t>
      </w:r>
    </w:p>
    <w:p w:rsidR="00BE32ED" w:rsidRPr="00A82869" w:rsidRDefault="00BE32ED" w:rsidP="001542A0">
      <w:pPr>
        <w:rPr>
          <w:rFonts w:ascii="Times New Roman" w:hAnsi="Times New Roman" w:cs="Times New Roman"/>
          <w:bCs/>
          <w:sz w:val="23"/>
          <w:szCs w:val="23"/>
          <w:lang w:val="en"/>
        </w:rPr>
      </w:pPr>
      <w:r w:rsidRPr="00A82869">
        <w:rPr>
          <w:rFonts w:ascii="Times New Roman" w:hAnsi="Times New Roman" w:cs="Times New Roman"/>
          <w:bCs/>
          <w:sz w:val="23"/>
          <w:szCs w:val="23"/>
          <w:lang w:val="en"/>
        </w:rPr>
        <w:t xml:space="preserve">Email: </w:t>
      </w:r>
      <w:hyperlink r:id="rId13" w:history="1">
        <w:r w:rsidR="004B65EB" w:rsidRPr="00A96FBA">
          <w:rPr>
            <w:rStyle w:val="Hyperlink"/>
            <w:rFonts w:ascii="Times New Roman" w:hAnsi="Times New Roman" w:cs="Times New Roman"/>
            <w:bCs/>
            <w:sz w:val="23"/>
            <w:szCs w:val="23"/>
            <w:lang w:val="en"/>
          </w:rPr>
          <w:t>zelledge@purdue.edu</w:t>
        </w:r>
      </w:hyperlink>
      <w:r w:rsidR="004B65EB">
        <w:rPr>
          <w:rFonts w:ascii="Times New Roman" w:hAnsi="Times New Roman" w:cs="Times New Roman"/>
          <w:bCs/>
          <w:sz w:val="23"/>
          <w:szCs w:val="23"/>
          <w:lang w:val="en"/>
        </w:rPr>
        <w:t xml:space="preserve"> </w:t>
      </w:r>
      <w:r w:rsidR="00165DEC" w:rsidRPr="00A82869">
        <w:rPr>
          <w:rFonts w:ascii="Times New Roman" w:hAnsi="Times New Roman" w:cs="Times New Roman"/>
          <w:bCs/>
          <w:sz w:val="23"/>
          <w:szCs w:val="23"/>
          <w:lang w:val="en"/>
        </w:rPr>
        <w:tab/>
      </w:r>
      <w:r w:rsidR="00165DEC" w:rsidRPr="00A82869">
        <w:rPr>
          <w:rFonts w:ascii="Times New Roman" w:hAnsi="Times New Roman" w:cs="Times New Roman"/>
          <w:bCs/>
          <w:sz w:val="23"/>
          <w:szCs w:val="23"/>
          <w:lang w:val="en"/>
        </w:rPr>
        <w:tab/>
      </w:r>
      <w:r w:rsidR="00165DEC" w:rsidRPr="00A82869">
        <w:rPr>
          <w:rFonts w:ascii="Times New Roman" w:hAnsi="Times New Roman" w:cs="Times New Roman"/>
          <w:bCs/>
          <w:sz w:val="23"/>
          <w:szCs w:val="23"/>
          <w:lang w:val="en"/>
        </w:rPr>
        <w:tab/>
      </w:r>
    </w:p>
    <w:p w:rsidR="00BE32ED" w:rsidRPr="00A82869" w:rsidRDefault="00BE32ED" w:rsidP="001542A0">
      <w:pPr>
        <w:rPr>
          <w:rFonts w:ascii="Times New Roman" w:hAnsi="Times New Roman" w:cs="Times New Roman"/>
          <w:bCs/>
          <w:sz w:val="23"/>
          <w:szCs w:val="23"/>
          <w:lang w:val="en"/>
        </w:rPr>
      </w:pPr>
      <w:r w:rsidRPr="00A82869">
        <w:rPr>
          <w:rFonts w:ascii="Times New Roman" w:hAnsi="Times New Roman" w:cs="Times New Roman"/>
          <w:bCs/>
          <w:sz w:val="23"/>
          <w:szCs w:val="23"/>
          <w:lang w:val="en"/>
        </w:rPr>
        <w:t>Office:</w:t>
      </w:r>
      <w:r w:rsidR="00A834B6" w:rsidRPr="00A82869">
        <w:rPr>
          <w:rFonts w:ascii="Times New Roman" w:hAnsi="Times New Roman" w:cs="Times New Roman"/>
          <w:bCs/>
          <w:sz w:val="23"/>
          <w:szCs w:val="23"/>
          <w:lang w:val="en"/>
        </w:rPr>
        <w:t xml:space="preserve"> </w:t>
      </w:r>
      <w:r w:rsidR="004B65EB">
        <w:rPr>
          <w:rFonts w:ascii="Times New Roman" w:hAnsi="Times New Roman" w:cs="Times New Roman"/>
          <w:bCs/>
          <w:sz w:val="23"/>
          <w:szCs w:val="23"/>
          <w:lang w:val="en"/>
        </w:rPr>
        <w:t>REC 404</w:t>
      </w:r>
    </w:p>
    <w:p w:rsidR="004D1FCD" w:rsidRPr="00A82869" w:rsidRDefault="00BE32ED" w:rsidP="001542A0">
      <w:pPr>
        <w:rPr>
          <w:rFonts w:ascii="Times New Roman" w:hAnsi="Times New Roman" w:cs="Times New Roman"/>
          <w:sz w:val="23"/>
          <w:szCs w:val="23"/>
        </w:rPr>
        <w:sectPr w:rsidR="004D1FCD" w:rsidRPr="00A82869" w:rsidSect="002D1FF4">
          <w:type w:val="continuous"/>
          <w:pgSz w:w="12240" w:h="15840"/>
          <w:pgMar w:top="1440" w:right="1080" w:bottom="1440" w:left="1080" w:header="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num="2" w:space="720"/>
          <w:docGrid w:linePitch="360"/>
        </w:sectPr>
      </w:pPr>
      <w:r w:rsidRPr="00A82869">
        <w:rPr>
          <w:rFonts w:ascii="Times New Roman" w:hAnsi="Times New Roman" w:cs="Times New Roman"/>
          <w:bCs/>
          <w:sz w:val="23"/>
          <w:szCs w:val="23"/>
          <w:lang w:val="en"/>
        </w:rPr>
        <w:t xml:space="preserve">Office Hours: </w:t>
      </w:r>
      <w:r w:rsidR="004B65EB">
        <w:rPr>
          <w:rFonts w:ascii="Times New Roman" w:hAnsi="Times New Roman" w:cs="Times New Roman"/>
          <w:sz w:val="23"/>
          <w:szCs w:val="23"/>
        </w:rPr>
        <w:t xml:space="preserve">Tuesday &amp; Thursday, 10-11AM and by appointment </w:t>
      </w:r>
    </w:p>
    <w:p w:rsidR="00173014" w:rsidRPr="00A82869" w:rsidRDefault="008B0993" w:rsidP="001542A0">
      <w:pPr>
        <w:rPr>
          <w:rFonts w:ascii="Times New Roman" w:hAnsi="Times New Roman" w:cs="Times New Roman"/>
          <w:b/>
          <w:sz w:val="23"/>
          <w:szCs w:val="23"/>
        </w:rPr>
      </w:pPr>
      <w:r w:rsidRPr="00A82869">
        <w:rPr>
          <w:rFonts w:ascii="Times New Roman" w:hAnsi="Times New Roman" w:cs="Times New Roman"/>
          <w:b/>
          <w:sz w:val="23"/>
          <w:szCs w:val="23"/>
        </w:rPr>
        <w:t xml:space="preserve">            </w:t>
      </w:r>
      <w:r w:rsidR="003074F6" w:rsidRPr="00A82869">
        <w:rPr>
          <w:rFonts w:ascii="Times New Roman" w:hAnsi="Times New Roman" w:cs="Times New Roman"/>
          <w:b/>
          <w:sz w:val="23"/>
          <w:szCs w:val="23"/>
        </w:rPr>
        <w:t xml:space="preserve">         </w:t>
      </w:r>
    </w:p>
    <w:p w:rsidR="00BB0859" w:rsidRPr="00A82869" w:rsidRDefault="00BB0859" w:rsidP="001542A0">
      <w:pPr>
        <w:rPr>
          <w:rFonts w:ascii="Times New Roman" w:hAnsi="Times New Roman" w:cs="Times New Roman"/>
          <w:b/>
          <w:sz w:val="23"/>
          <w:szCs w:val="23"/>
        </w:rPr>
      </w:pPr>
    </w:p>
    <w:p w:rsidR="00173014" w:rsidRPr="00A82869" w:rsidRDefault="00173014" w:rsidP="009B4CE1">
      <w:pPr>
        <w:rPr>
          <w:rFonts w:ascii="Times New Roman" w:hAnsi="Times New Roman" w:cs="Times New Roman"/>
          <w:b/>
          <w:sz w:val="23"/>
          <w:szCs w:val="23"/>
        </w:rPr>
      </w:pPr>
      <w:r w:rsidRPr="00A82869">
        <w:rPr>
          <w:rFonts w:ascii="Times New Roman" w:hAnsi="Times New Roman" w:cs="Times New Roman"/>
          <w:b/>
          <w:sz w:val="23"/>
          <w:szCs w:val="23"/>
        </w:rPr>
        <w:t xml:space="preserve">COURSE DESCRIPTION: </w:t>
      </w:r>
    </w:p>
    <w:p w:rsidR="00173014" w:rsidRPr="00A82869" w:rsidRDefault="00173014" w:rsidP="009B4CE1">
      <w:pPr>
        <w:rPr>
          <w:rFonts w:ascii="Times New Roman" w:hAnsi="Times New Roman" w:cs="Times New Roman"/>
          <w:sz w:val="23"/>
          <w:szCs w:val="23"/>
        </w:rPr>
      </w:pPr>
    </w:p>
    <w:p w:rsidR="002D1FF4" w:rsidRPr="00A82869" w:rsidRDefault="002D1FF4" w:rsidP="009B4CE1">
      <w:pPr>
        <w:rPr>
          <w:rFonts w:ascii="Times New Roman" w:hAnsi="Times New Roman" w:cs="Times New Roman"/>
          <w:sz w:val="23"/>
          <w:szCs w:val="23"/>
        </w:rPr>
      </w:pPr>
      <w:r w:rsidRPr="00A82869">
        <w:rPr>
          <w:rFonts w:ascii="Times New Roman" w:hAnsi="Times New Roman" w:cs="Times New Roman"/>
          <w:sz w:val="23"/>
          <w:szCs w:val="23"/>
        </w:rPr>
        <w:t xml:space="preserve">This course will survey the major political, economic, social, and cultural developments in American history from </w:t>
      </w:r>
      <w:r w:rsidR="00B755FD" w:rsidRPr="00A82869">
        <w:rPr>
          <w:rFonts w:ascii="Times New Roman" w:hAnsi="Times New Roman" w:cs="Times New Roman"/>
          <w:sz w:val="23"/>
          <w:szCs w:val="23"/>
        </w:rPr>
        <w:t>the end of Reconstruction</w:t>
      </w:r>
      <w:r w:rsidRPr="00A82869">
        <w:rPr>
          <w:rFonts w:ascii="Times New Roman" w:hAnsi="Times New Roman" w:cs="Times New Roman"/>
          <w:sz w:val="23"/>
          <w:szCs w:val="23"/>
        </w:rPr>
        <w:t xml:space="preserve"> to the present.  Required readings are at the University </w:t>
      </w:r>
      <w:r w:rsidR="003074F6" w:rsidRPr="00A82869">
        <w:rPr>
          <w:rFonts w:ascii="Times New Roman" w:hAnsi="Times New Roman" w:cs="Times New Roman"/>
          <w:sz w:val="23"/>
          <w:szCs w:val="23"/>
        </w:rPr>
        <w:t>bookstore</w:t>
      </w:r>
      <w:r w:rsidRPr="00A82869">
        <w:rPr>
          <w:rFonts w:ascii="Times New Roman" w:hAnsi="Times New Roman" w:cs="Times New Roman"/>
          <w:sz w:val="23"/>
          <w:szCs w:val="23"/>
        </w:rPr>
        <w:t xml:space="preserve">.  You will also find course materials posted on the Blackboard website.  </w:t>
      </w:r>
    </w:p>
    <w:p w:rsidR="002D1FF4" w:rsidRPr="00A82869" w:rsidRDefault="002D1FF4" w:rsidP="009B4CE1">
      <w:pPr>
        <w:rPr>
          <w:rFonts w:ascii="Times New Roman" w:hAnsi="Times New Roman" w:cs="Times New Roman"/>
          <w:sz w:val="23"/>
          <w:szCs w:val="23"/>
        </w:rPr>
      </w:pPr>
    </w:p>
    <w:p w:rsidR="002D1FF4" w:rsidRPr="00A82869" w:rsidRDefault="002D1FF4" w:rsidP="009B4CE1">
      <w:pPr>
        <w:rPr>
          <w:rFonts w:ascii="Times New Roman" w:hAnsi="Times New Roman" w:cs="Times New Roman"/>
          <w:sz w:val="23"/>
          <w:szCs w:val="23"/>
        </w:rPr>
      </w:pPr>
      <w:r w:rsidRPr="00A82869">
        <w:rPr>
          <w:rFonts w:ascii="Times New Roman" w:hAnsi="Times New Roman" w:cs="Times New Roman"/>
          <w:sz w:val="23"/>
          <w:szCs w:val="23"/>
        </w:rPr>
        <w:t xml:space="preserve">In this course, you will become familiar with the dynamic processes that shaped modern America.  You will also acquire the ability to interpret primary sources and to craft written historical interpretations.  You will do well in class if you (1) attend class consistently; (2) complete the reading the week it is scheduled; (3) listen carefully during lectures and understand that they will not repeat the reading, but will provide supplementary contexts and alternative interpretations; (4) take notes during lecture and </w:t>
      </w:r>
      <w:r w:rsidRPr="00A82869">
        <w:rPr>
          <w:rFonts w:ascii="Times New Roman" w:hAnsi="Times New Roman" w:cs="Times New Roman"/>
          <w:sz w:val="23"/>
          <w:szCs w:val="23"/>
          <w:u w:val="single"/>
        </w:rPr>
        <w:t>review your notes before the next class meeting</w:t>
      </w:r>
      <w:r w:rsidRPr="00A82869">
        <w:rPr>
          <w:rFonts w:ascii="Times New Roman" w:hAnsi="Times New Roman" w:cs="Times New Roman"/>
          <w:sz w:val="23"/>
          <w:szCs w:val="23"/>
        </w:rPr>
        <w:t xml:space="preserve">; (5) budget time to complete the writing assignments and to </w:t>
      </w:r>
      <w:r w:rsidRPr="00A82869">
        <w:rPr>
          <w:rFonts w:ascii="Times New Roman" w:hAnsi="Times New Roman" w:cs="Times New Roman"/>
          <w:sz w:val="23"/>
          <w:szCs w:val="23"/>
        </w:rPr>
        <w:lastRenderedPageBreak/>
        <w:t>study for the exams; (6) meet with you</w:t>
      </w:r>
      <w:r w:rsidR="00B755FD" w:rsidRPr="00A82869">
        <w:rPr>
          <w:rFonts w:ascii="Times New Roman" w:hAnsi="Times New Roman" w:cs="Times New Roman"/>
          <w:sz w:val="23"/>
          <w:szCs w:val="23"/>
        </w:rPr>
        <w:t>r</w:t>
      </w:r>
      <w:r w:rsidRPr="00A82869">
        <w:rPr>
          <w:rFonts w:ascii="Times New Roman" w:hAnsi="Times New Roman" w:cs="Times New Roman"/>
          <w:sz w:val="23"/>
          <w:szCs w:val="23"/>
        </w:rPr>
        <w:t xml:space="preserve"> Teaching Assistant</w:t>
      </w:r>
      <w:r w:rsidR="001D3378" w:rsidRPr="00A82869">
        <w:rPr>
          <w:rFonts w:ascii="Times New Roman" w:hAnsi="Times New Roman" w:cs="Times New Roman"/>
          <w:sz w:val="23"/>
          <w:szCs w:val="23"/>
        </w:rPr>
        <w:t>s</w:t>
      </w:r>
      <w:r w:rsidRPr="00A82869">
        <w:rPr>
          <w:rFonts w:ascii="Times New Roman" w:hAnsi="Times New Roman" w:cs="Times New Roman"/>
          <w:sz w:val="23"/>
          <w:szCs w:val="23"/>
        </w:rPr>
        <w:t xml:space="preserve"> to discuss your papers and the exam questions in advance of deadlines.  </w:t>
      </w:r>
    </w:p>
    <w:p w:rsidR="003074F6" w:rsidRPr="00A82869" w:rsidRDefault="009B4CE1" w:rsidP="001542A0">
      <w:pPr>
        <w:rPr>
          <w:rFonts w:ascii="Times New Roman" w:hAnsi="Times New Roman" w:cs="Times New Roman"/>
          <w:sz w:val="23"/>
          <w:szCs w:val="23"/>
        </w:rPr>
      </w:pPr>
      <w:r w:rsidRPr="00A82869">
        <w:rPr>
          <w:rFonts w:ascii="Times New Roman" w:hAnsi="Times New Roman" w:cs="Times New Roman"/>
          <w:sz w:val="23"/>
          <w:szCs w:val="23"/>
        </w:rPr>
        <w:t xml:space="preserve"> </w:t>
      </w:r>
    </w:p>
    <w:p w:rsidR="003074F6" w:rsidRPr="00A82869" w:rsidRDefault="003074F6" w:rsidP="001542A0">
      <w:pPr>
        <w:rPr>
          <w:rFonts w:ascii="Times New Roman" w:hAnsi="Times New Roman" w:cs="Times New Roman"/>
          <w:sz w:val="23"/>
          <w:szCs w:val="23"/>
        </w:rPr>
      </w:pPr>
    </w:p>
    <w:p w:rsidR="009059CD" w:rsidRPr="00A82869" w:rsidRDefault="003074F6" w:rsidP="00D73A69">
      <w:pPr>
        <w:rPr>
          <w:rFonts w:ascii="Times New Roman" w:hAnsi="Times New Roman" w:cs="Times New Roman"/>
          <w:b/>
          <w:sz w:val="23"/>
          <w:szCs w:val="23"/>
        </w:rPr>
      </w:pPr>
      <w:r w:rsidRPr="00A82869">
        <w:rPr>
          <w:rFonts w:ascii="Times New Roman" w:hAnsi="Times New Roman" w:cs="Times New Roman"/>
          <w:b/>
          <w:sz w:val="23"/>
          <w:szCs w:val="23"/>
        </w:rPr>
        <w:t>REQUIRED COURSE MATERIALS</w:t>
      </w:r>
      <w:r w:rsidR="00A82869">
        <w:rPr>
          <w:rFonts w:ascii="Times New Roman" w:hAnsi="Times New Roman" w:cs="Times New Roman"/>
          <w:b/>
          <w:sz w:val="23"/>
          <w:szCs w:val="23"/>
        </w:rPr>
        <w:t xml:space="preserve">: </w:t>
      </w:r>
    </w:p>
    <w:p w:rsidR="00B81DC8" w:rsidRPr="00A82869" w:rsidRDefault="00334749" w:rsidP="00D73A69">
      <w:pPr>
        <w:rPr>
          <w:rFonts w:ascii="Times New Roman" w:hAnsi="Times New Roman" w:cs="Times New Roman"/>
          <w:sz w:val="23"/>
          <w:szCs w:val="23"/>
        </w:rPr>
      </w:pPr>
      <w:r w:rsidRPr="00A82869">
        <w:rPr>
          <w:rFonts w:ascii="Times New Roman" w:hAnsi="Times New Roman" w:cs="Times New Roman"/>
          <w:sz w:val="23"/>
          <w:szCs w:val="23"/>
        </w:rPr>
        <w:t xml:space="preserve">All books can </w:t>
      </w:r>
      <w:r w:rsidR="002D1FF4" w:rsidRPr="00A82869">
        <w:rPr>
          <w:rFonts w:ascii="Times New Roman" w:hAnsi="Times New Roman" w:cs="Times New Roman"/>
          <w:sz w:val="23"/>
          <w:szCs w:val="23"/>
        </w:rPr>
        <w:t>be purchas</w:t>
      </w:r>
      <w:r w:rsidR="00B755FD" w:rsidRPr="00A82869">
        <w:rPr>
          <w:rFonts w:ascii="Times New Roman" w:hAnsi="Times New Roman" w:cs="Times New Roman"/>
          <w:sz w:val="23"/>
          <w:szCs w:val="23"/>
        </w:rPr>
        <w:t>ed at the Un</w:t>
      </w:r>
      <w:r w:rsidR="00157BC9" w:rsidRPr="00A82869">
        <w:rPr>
          <w:rFonts w:ascii="Times New Roman" w:hAnsi="Times New Roman" w:cs="Times New Roman"/>
          <w:sz w:val="23"/>
          <w:szCs w:val="23"/>
        </w:rPr>
        <w:t xml:space="preserve">iversity Book Store, </w:t>
      </w:r>
      <w:r w:rsidR="00985B9C" w:rsidRPr="00A82869">
        <w:rPr>
          <w:rFonts w:ascii="Times New Roman" w:hAnsi="Times New Roman" w:cs="Times New Roman"/>
          <w:sz w:val="23"/>
          <w:szCs w:val="23"/>
        </w:rPr>
        <w:t>Follett</w:t>
      </w:r>
      <w:r w:rsidR="00157BC9" w:rsidRPr="00A82869">
        <w:rPr>
          <w:rFonts w:ascii="Times New Roman" w:hAnsi="Times New Roman" w:cs="Times New Roman"/>
          <w:sz w:val="23"/>
          <w:szCs w:val="23"/>
        </w:rPr>
        <w:t xml:space="preserve">’s, or through Amazon.  </w:t>
      </w:r>
    </w:p>
    <w:p w:rsidR="00690687" w:rsidRPr="00A82869" w:rsidRDefault="00690687" w:rsidP="00841134">
      <w:pPr>
        <w:rPr>
          <w:rFonts w:ascii="Times New Roman" w:hAnsi="Times New Roman" w:cs="Times New Roman"/>
          <w:sz w:val="23"/>
          <w:szCs w:val="23"/>
        </w:rPr>
      </w:pPr>
    </w:p>
    <w:p w:rsidR="009059CD" w:rsidRPr="00A82869" w:rsidRDefault="009059CD" w:rsidP="009059CD">
      <w:pPr>
        <w:rPr>
          <w:rFonts w:ascii="Times New Roman" w:hAnsi="Times New Roman" w:cs="Times New Roman"/>
          <w:sz w:val="23"/>
          <w:szCs w:val="23"/>
        </w:rPr>
      </w:pPr>
      <w:r w:rsidRPr="00A82869">
        <w:rPr>
          <w:rFonts w:ascii="Times New Roman" w:hAnsi="Times New Roman" w:cs="Times New Roman"/>
          <w:sz w:val="23"/>
          <w:szCs w:val="23"/>
        </w:rPr>
        <w:t xml:space="preserve">Glenda Gilmore and Thomas Sugrue, </w:t>
      </w:r>
      <w:r w:rsidRPr="00A82869">
        <w:rPr>
          <w:rFonts w:ascii="Times New Roman" w:hAnsi="Times New Roman" w:cs="Times New Roman"/>
          <w:i/>
          <w:iCs/>
          <w:sz w:val="23"/>
          <w:szCs w:val="23"/>
        </w:rPr>
        <w:t>These United States</w:t>
      </w:r>
      <w:r w:rsidRPr="00A82869">
        <w:rPr>
          <w:rFonts w:ascii="Times New Roman" w:hAnsi="Times New Roman" w:cs="Times New Roman"/>
          <w:sz w:val="23"/>
          <w:szCs w:val="23"/>
        </w:rPr>
        <w:t>. W. W. Norton, 2015. ISBN-13: 978-0393239522</w:t>
      </w:r>
    </w:p>
    <w:p w:rsidR="009059CD" w:rsidRPr="00A82869" w:rsidRDefault="009059CD" w:rsidP="009059CD">
      <w:pPr>
        <w:rPr>
          <w:rFonts w:ascii="Times New Roman" w:hAnsi="Times New Roman" w:cs="Times New Roman"/>
          <w:sz w:val="23"/>
          <w:szCs w:val="23"/>
        </w:rPr>
      </w:pPr>
    </w:p>
    <w:p w:rsidR="009059CD" w:rsidRPr="00A82869" w:rsidRDefault="009059CD" w:rsidP="009059CD">
      <w:pPr>
        <w:rPr>
          <w:rFonts w:ascii="Times New Roman" w:hAnsi="Times New Roman" w:cs="Times New Roman"/>
          <w:sz w:val="23"/>
          <w:szCs w:val="23"/>
        </w:rPr>
      </w:pPr>
      <w:r w:rsidRPr="00A82869">
        <w:rPr>
          <w:rFonts w:ascii="Times New Roman" w:hAnsi="Times New Roman" w:cs="Times New Roman"/>
          <w:sz w:val="23"/>
          <w:szCs w:val="23"/>
        </w:rPr>
        <w:t xml:space="preserve">William Riordan, </w:t>
      </w:r>
      <w:r w:rsidRPr="00A82869">
        <w:rPr>
          <w:rFonts w:ascii="Times New Roman" w:hAnsi="Times New Roman" w:cs="Times New Roman"/>
          <w:i/>
          <w:iCs/>
          <w:sz w:val="23"/>
          <w:szCs w:val="23"/>
        </w:rPr>
        <w:t xml:space="preserve">Plunkitt of Tammany Hall, </w:t>
      </w:r>
      <w:r w:rsidRPr="00A82869">
        <w:rPr>
          <w:rFonts w:ascii="Times New Roman" w:hAnsi="Times New Roman" w:cs="Times New Roman"/>
          <w:sz w:val="23"/>
          <w:szCs w:val="23"/>
        </w:rPr>
        <w:t xml:space="preserve">ed. Terrence J. McDonald, Bedford/St. Martin. ISBN: 9780312084448 </w:t>
      </w:r>
    </w:p>
    <w:p w:rsidR="009059CD" w:rsidRPr="00A82869" w:rsidRDefault="009059CD" w:rsidP="009059CD">
      <w:pPr>
        <w:rPr>
          <w:rFonts w:ascii="Times New Roman" w:hAnsi="Times New Roman" w:cs="Times New Roman"/>
          <w:sz w:val="23"/>
          <w:szCs w:val="23"/>
        </w:rPr>
      </w:pPr>
    </w:p>
    <w:p w:rsidR="009059CD" w:rsidRPr="00A82869" w:rsidRDefault="009059CD" w:rsidP="009059CD">
      <w:pPr>
        <w:rPr>
          <w:rFonts w:ascii="Times New Roman" w:hAnsi="Times New Roman" w:cs="Times New Roman"/>
          <w:sz w:val="23"/>
          <w:szCs w:val="23"/>
        </w:rPr>
      </w:pPr>
      <w:r w:rsidRPr="00A82869">
        <w:rPr>
          <w:rFonts w:ascii="Times New Roman" w:hAnsi="Times New Roman" w:cs="Times New Roman"/>
          <w:sz w:val="23"/>
          <w:szCs w:val="23"/>
        </w:rPr>
        <w:t xml:space="preserve">John Lewis, </w:t>
      </w:r>
      <w:r w:rsidRPr="00A82869">
        <w:rPr>
          <w:rFonts w:ascii="Times New Roman" w:hAnsi="Times New Roman" w:cs="Times New Roman"/>
          <w:i/>
          <w:iCs/>
          <w:sz w:val="23"/>
          <w:szCs w:val="23"/>
        </w:rPr>
        <w:t xml:space="preserve">Walking with the Wind: A Memoir of the Movement, </w:t>
      </w:r>
      <w:r w:rsidRPr="00A82869">
        <w:rPr>
          <w:rFonts w:ascii="Times New Roman" w:hAnsi="Times New Roman" w:cs="Times New Roman"/>
          <w:sz w:val="23"/>
          <w:szCs w:val="23"/>
        </w:rPr>
        <w:t>Mariner Books. ISBN: 0156007088</w:t>
      </w:r>
    </w:p>
    <w:p w:rsidR="009059CD" w:rsidRPr="00A82869" w:rsidRDefault="009059CD" w:rsidP="009059CD">
      <w:pPr>
        <w:rPr>
          <w:rFonts w:ascii="Times New Roman" w:hAnsi="Times New Roman" w:cs="Times New Roman"/>
          <w:sz w:val="23"/>
          <w:szCs w:val="23"/>
        </w:rPr>
      </w:pPr>
    </w:p>
    <w:p w:rsidR="009059CD" w:rsidRPr="00A82869" w:rsidRDefault="009059CD" w:rsidP="009059CD">
      <w:pPr>
        <w:rPr>
          <w:rFonts w:ascii="Times New Roman" w:hAnsi="Times New Roman" w:cs="Times New Roman"/>
          <w:sz w:val="23"/>
          <w:szCs w:val="23"/>
        </w:rPr>
      </w:pPr>
      <w:r w:rsidRPr="00A82869">
        <w:rPr>
          <w:rFonts w:ascii="Times New Roman" w:hAnsi="Times New Roman" w:cs="Times New Roman"/>
          <w:sz w:val="23"/>
          <w:szCs w:val="23"/>
        </w:rPr>
        <w:t xml:space="preserve">Students will be required to read articles from the “Made By History” section of the </w:t>
      </w:r>
      <w:r w:rsidRPr="00A82869">
        <w:rPr>
          <w:rFonts w:ascii="Times New Roman" w:hAnsi="Times New Roman" w:cs="Times New Roman"/>
          <w:i/>
          <w:sz w:val="23"/>
          <w:szCs w:val="23"/>
        </w:rPr>
        <w:t>Washington Post</w:t>
      </w:r>
      <w:r w:rsidRPr="00A82869">
        <w:rPr>
          <w:rFonts w:ascii="Times New Roman" w:hAnsi="Times New Roman" w:cs="Times New Roman"/>
          <w:sz w:val="23"/>
          <w:szCs w:val="23"/>
        </w:rPr>
        <w:t xml:space="preserve"> and are expected to keep up to date with current events as discussed from a historical lens through the section.  Students can subscribe for free with a .edu email address.  Directions are posted on Blackboard. </w:t>
      </w:r>
    </w:p>
    <w:p w:rsidR="009059CD" w:rsidRPr="00A82869" w:rsidRDefault="009059CD" w:rsidP="009059CD">
      <w:pPr>
        <w:rPr>
          <w:rFonts w:ascii="Times New Roman" w:hAnsi="Times New Roman" w:cs="Times New Roman"/>
          <w:sz w:val="23"/>
          <w:szCs w:val="23"/>
        </w:rPr>
      </w:pPr>
    </w:p>
    <w:p w:rsidR="00985B9C" w:rsidRPr="00A82869" w:rsidRDefault="00985B9C" w:rsidP="001542A0">
      <w:pPr>
        <w:rPr>
          <w:rFonts w:ascii="Times New Roman" w:hAnsi="Times New Roman" w:cs="Times New Roman"/>
          <w:sz w:val="23"/>
          <w:szCs w:val="23"/>
        </w:rPr>
      </w:pPr>
    </w:p>
    <w:p w:rsidR="00B54E31" w:rsidRPr="00A82869" w:rsidRDefault="003074F6" w:rsidP="001542A0">
      <w:pPr>
        <w:rPr>
          <w:rFonts w:ascii="Times New Roman" w:hAnsi="Times New Roman" w:cs="Times New Roman"/>
          <w:b/>
          <w:sz w:val="23"/>
          <w:szCs w:val="23"/>
        </w:rPr>
      </w:pPr>
      <w:r w:rsidRPr="00A82869">
        <w:rPr>
          <w:rFonts w:ascii="Times New Roman" w:hAnsi="Times New Roman" w:cs="Times New Roman"/>
          <w:b/>
          <w:sz w:val="23"/>
          <w:szCs w:val="23"/>
        </w:rPr>
        <w:t>ASSIGNMENTS</w:t>
      </w:r>
      <w:r w:rsidR="002D1FF4" w:rsidRPr="00A82869">
        <w:rPr>
          <w:rFonts w:ascii="Times New Roman" w:hAnsi="Times New Roman" w:cs="Times New Roman"/>
          <w:b/>
          <w:sz w:val="23"/>
          <w:szCs w:val="23"/>
        </w:rPr>
        <w:t xml:space="preserve">: </w:t>
      </w:r>
    </w:p>
    <w:p w:rsidR="00E951F5" w:rsidRPr="00A82869" w:rsidRDefault="002D1FF4" w:rsidP="001542A0">
      <w:pPr>
        <w:rPr>
          <w:rFonts w:ascii="Times New Roman" w:hAnsi="Times New Roman" w:cs="Times New Roman"/>
          <w:sz w:val="23"/>
          <w:szCs w:val="23"/>
        </w:rPr>
      </w:pPr>
      <w:r w:rsidRPr="00A82869">
        <w:rPr>
          <w:rFonts w:ascii="Times New Roman" w:hAnsi="Times New Roman" w:cs="Times New Roman"/>
          <w:sz w:val="23"/>
          <w:szCs w:val="23"/>
        </w:rPr>
        <w:tab/>
      </w:r>
    </w:p>
    <w:p w:rsidR="009059CD" w:rsidRPr="00A82869" w:rsidRDefault="002D1FF4" w:rsidP="00EC1CC9">
      <w:pPr>
        <w:pStyle w:val="ListParagraph"/>
        <w:numPr>
          <w:ilvl w:val="0"/>
          <w:numId w:val="17"/>
        </w:numPr>
        <w:rPr>
          <w:rFonts w:ascii="Times New Roman" w:hAnsi="Times New Roman" w:cs="Times New Roman"/>
          <w:sz w:val="23"/>
          <w:szCs w:val="23"/>
        </w:rPr>
      </w:pPr>
      <w:r w:rsidRPr="00A82869">
        <w:rPr>
          <w:rFonts w:ascii="Times New Roman" w:hAnsi="Times New Roman" w:cs="Times New Roman"/>
          <w:sz w:val="23"/>
          <w:szCs w:val="23"/>
          <w:u w:val="single"/>
        </w:rPr>
        <w:lastRenderedPageBreak/>
        <w:t xml:space="preserve">Quizzes: </w:t>
      </w:r>
      <w:r w:rsidRPr="00A82869">
        <w:rPr>
          <w:rFonts w:ascii="Times New Roman" w:hAnsi="Times New Roman" w:cs="Times New Roman"/>
          <w:sz w:val="23"/>
          <w:szCs w:val="23"/>
        </w:rPr>
        <w:t xml:space="preserve"> We will not take attendance</w:t>
      </w:r>
      <w:r w:rsidR="00DA3EF8" w:rsidRPr="00A82869">
        <w:rPr>
          <w:rFonts w:ascii="Times New Roman" w:hAnsi="Times New Roman" w:cs="Times New Roman"/>
          <w:sz w:val="23"/>
          <w:szCs w:val="23"/>
        </w:rPr>
        <w:t xml:space="preserve"> during lectures</w:t>
      </w:r>
      <w:r w:rsidRPr="00A82869">
        <w:rPr>
          <w:rFonts w:ascii="Times New Roman" w:hAnsi="Times New Roman" w:cs="Times New Roman"/>
          <w:sz w:val="23"/>
          <w:szCs w:val="23"/>
        </w:rPr>
        <w:t xml:space="preserve">, but quizzes on the previous lecture are always a possibility, so it is in your interest to attend lectures consistently and to review your notes from the previous lecture before arriving.  </w:t>
      </w:r>
      <w:r w:rsidRPr="00A82869">
        <w:rPr>
          <w:rFonts w:ascii="Times New Roman" w:hAnsi="Times New Roman" w:cs="Times New Roman"/>
          <w:sz w:val="23"/>
          <w:szCs w:val="23"/>
          <w:u w:val="single"/>
        </w:rPr>
        <w:t xml:space="preserve">No make-up quizzes will be administered, but we will discard your </w:t>
      </w:r>
      <w:r w:rsidR="00173014" w:rsidRPr="00A82869">
        <w:rPr>
          <w:rFonts w:ascii="Times New Roman" w:hAnsi="Times New Roman" w:cs="Times New Roman"/>
          <w:sz w:val="23"/>
          <w:szCs w:val="23"/>
          <w:u w:val="single"/>
        </w:rPr>
        <w:t>lowest score</w:t>
      </w:r>
      <w:r w:rsidR="0009183E" w:rsidRPr="00A82869">
        <w:rPr>
          <w:rFonts w:ascii="Times New Roman" w:hAnsi="Times New Roman" w:cs="Times New Roman"/>
          <w:sz w:val="23"/>
          <w:szCs w:val="23"/>
          <w:u w:val="single"/>
        </w:rPr>
        <w:t xml:space="preserve"> whether due to poor performance or absence from the class</w:t>
      </w:r>
      <w:r w:rsidRPr="00A82869">
        <w:rPr>
          <w:rFonts w:ascii="Times New Roman" w:hAnsi="Times New Roman" w:cs="Times New Roman"/>
          <w:sz w:val="23"/>
          <w:szCs w:val="23"/>
          <w:u w:val="single"/>
        </w:rPr>
        <w:t>.</w:t>
      </w:r>
      <w:r w:rsidR="0009183E" w:rsidRPr="00A82869">
        <w:rPr>
          <w:rFonts w:ascii="Times New Roman" w:hAnsi="Times New Roman" w:cs="Times New Roman"/>
          <w:sz w:val="23"/>
          <w:szCs w:val="23"/>
          <w:u w:val="single"/>
        </w:rPr>
        <w:t xml:space="preserve">  </w:t>
      </w:r>
      <w:r w:rsidR="0009183E" w:rsidRPr="00A82869">
        <w:rPr>
          <w:rFonts w:ascii="Times New Roman" w:hAnsi="Times New Roman" w:cs="Times New Roman"/>
          <w:sz w:val="23"/>
          <w:szCs w:val="23"/>
        </w:rPr>
        <w:t xml:space="preserve">Please see below (regarding cell phone use in class) for an important exception to this policy. </w:t>
      </w:r>
      <w:r w:rsidRPr="00A82869">
        <w:rPr>
          <w:rFonts w:ascii="Times New Roman" w:hAnsi="Times New Roman" w:cs="Times New Roman"/>
          <w:sz w:val="23"/>
          <w:szCs w:val="23"/>
        </w:rPr>
        <w:t xml:space="preserve"> </w:t>
      </w:r>
    </w:p>
    <w:p w:rsidR="009059CD" w:rsidRPr="00A82869" w:rsidRDefault="009059CD" w:rsidP="009059CD">
      <w:pPr>
        <w:pStyle w:val="ListParagraph"/>
        <w:rPr>
          <w:rFonts w:ascii="Times New Roman" w:hAnsi="Times New Roman" w:cs="Times New Roman"/>
          <w:sz w:val="23"/>
          <w:szCs w:val="23"/>
        </w:rPr>
      </w:pPr>
    </w:p>
    <w:p w:rsidR="009059CD" w:rsidRPr="00A82869" w:rsidRDefault="009059CD" w:rsidP="00EC1CC9">
      <w:pPr>
        <w:pStyle w:val="ListParagraph"/>
        <w:numPr>
          <w:ilvl w:val="0"/>
          <w:numId w:val="17"/>
        </w:numPr>
        <w:rPr>
          <w:rFonts w:ascii="Times New Roman" w:hAnsi="Times New Roman" w:cs="Times New Roman"/>
          <w:sz w:val="23"/>
          <w:szCs w:val="23"/>
          <w:u w:val="single"/>
        </w:rPr>
      </w:pPr>
      <w:r w:rsidRPr="00A82869">
        <w:rPr>
          <w:rFonts w:ascii="Times New Roman" w:hAnsi="Times New Roman" w:cs="Times New Roman"/>
          <w:sz w:val="23"/>
          <w:szCs w:val="23"/>
          <w:u w:val="single"/>
        </w:rPr>
        <w:t>Storied Lives Project:</w:t>
      </w:r>
      <w:r w:rsidR="00254CAE" w:rsidRPr="00A82869">
        <w:rPr>
          <w:rFonts w:ascii="Times New Roman" w:hAnsi="Times New Roman" w:cs="Times New Roman"/>
          <w:b/>
          <w:szCs w:val="24"/>
        </w:rPr>
        <w:t xml:space="preserve">  </w:t>
      </w:r>
      <w:r w:rsidRPr="00A82869">
        <w:rPr>
          <w:rFonts w:ascii="Times New Roman" w:hAnsi="Times New Roman" w:cs="Times New Roman"/>
          <w:szCs w:val="24"/>
        </w:rPr>
        <w:t xml:space="preserve">To help you develop an empathetic understanding of the past, you will create a historical character. Three times during the semester, you will hand in short (400-600-word) testimonies written in the first person from the perspective of your character. These texts must be structured as either entries in a diary, fragments of a memoir, letters, poems, or songs. You are free to explore different genres over the course of the term.  Expectations, requirements, and deadlines for this assignment are posted under the “Storied Lives Assignment” document on Blackboard.  </w:t>
      </w:r>
    </w:p>
    <w:p w:rsidR="009059CD" w:rsidRPr="00A82869" w:rsidRDefault="009059CD" w:rsidP="009059CD">
      <w:pPr>
        <w:pStyle w:val="ListParagraph"/>
        <w:rPr>
          <w:rFonts w:ascii="Times New Roman" w:hAnsi="Times New Roman" w:cs="Times New Roman"/>
          <w:sz w:val="23"/>
          <w:szCs w:val="23"/>
          <w:u w:val="single"/>
        </w:rPr>
      </w:pPr>
    </w:p>
    <w:p w:rsidR="009059CD" w:rsidRPr="00A82869" w:rsidRDefault="009059CD" w:rsidP="00EC1CC9">
      <w:pPr>
        <w:pStyle w:val="ListParagraph"/>
        <w:numPr>
          <w:ilvl w:val="0"/>
          <w:numId w:val="17"/>
        </w:numPr>
        <w:rPr>
          <w:rFonts w:ascii="Times New Roman" w:hAnsi="Times New Roman" w:cs="Times New Roman"/>
          <w:sz w:val="23"/>
          <w:szCs w:val="23"/>
          <w:u w:val="single"/>
        </w:rPr>
      </w:pPr>
      <w:r w:rsidRPr="00A82869">
        <w:rPr>
          <w:rFonts w:ascii="Times New Roman" w:hAnsi="Times New Roman" w:cs="Times New Roman"/>
          <w:sz w:val="23"/>
          <w:szCs w:val="23"/>
          <w:u w:val="single"/>
        </w:rPr>
        <w:t xml:space="preserve">Hollywood and History Essay Assignment: </w:t>
      </w:r>
      <w:r w:rsidRPr="00A82869">
        <w:rPr>
          <w:rFonts w:ascii="Times New Roman" w:hAnsi="Times New Roman" w:cs="Times New Roman"/>
          <w:sz w:val="23"/>
          <w:szCs w:val="23"/>
        </w:rPr>
        <w:t>There is one essay assignment that requires an original analysis of the assigned course readings</w:t>
      </w:r>
      <w:r w:rsidR="00254CAE" w:rsidRPr="00A82869">
        <w:rPr>
          <w:rFonts w:ascii="Times New Roman" w:hAnsi="Times New Roman" w:cs="Times New Roman"/>
          <w:sz w:val="23"/>
          <w:szCs w:val="23"/>
        </w:rPr>
        <w:t xml:space="preserve"> and an assigned film</w:t>
      </w:r>
      <w:r w:rsidRPr="00A82869">
        <w:rPr>
          <w:rFonts w:ascii="Times New Roman" w:hAnsi="Times New Roman" w:cs="Times New Roman"/>
          <w:sz w:val="23"/>
          <w:szCs w:val="23"/>
        </w:rPr>
        <w:t xml:space="preserve">.  Expectations and requirements, and deadline for this assignment are posted under the “Essay Assignment” on Blackboard.  </w:t>
      </w:r>
      <w:r w:rsidRPr="00A82869">
        <w:rPr>
          <w:rFonts w:ascii="Times New Roman" w:hAnsi="Times New Roman" w:cs="Times New Roman"/>
          <w:sz w:val="23"/>
          <w:szCs w:val="23"/>
          <w:u w:val="single"/>
        </w:rPr>
        <w:t xml:space="preserve">We will grade only hard copies of the essays; no email submissions will be accepted.  Students are required to upload their papers via </w:t>
      </w:r>
      <w:r w:rsidRPr="00A82869">
        <w:rPr>
          <w:rFonts w:ascii="Times New Roman" w:hAnsi="Times New Roman" w:cs="Times New Roman"/>
          <w:i/>
          <w:sz w:val="23"/>
          <w:szCs w:val="23"/>
          <w:u w:val="single"/>
        </w:rPr>
        <w:t xml:space="preserve">Safe Assign </w:t>
      </w:r>
      <w:r w:rsidRPr="00A82869">
        <w:rPr>
          <w:rFonts w:ascii="Times New Roman" w:hAnsi="Times New Roman" w:cs="Times New Roman"/>
          <w:sz w:val="23"/>
          <w:szCs w:val="23"/>
          <w:u w:val="single"/>
        </w:rPr>
        <w:t xml:space="preserve">and also turn in a hard copy. </w:t>
      </w:r>
    </w:p>
    <w:p w:rsidR="009059CD" w:rsidRPr="00A82869" w:rsidRDefault="009059CD" w:rsidP="009059CD">
      <w:pPr>
        <w:pStyle w:val="ListParagraph"/>
        <w:rPr>
          <w:rFonts w:ascii="Times New Roman" w:hAnsi="Times New Roman" w:cs="Times New Roman"/>
          <w:sz w:val="23"/>
          <w:szCs w:val="23"/>
          <w:u w:val="single"/>
        </w:rPr>
      </w:pPr>
    </w:p>
    <w:p w:rsidR="009059CD" w:rsidRPr="00A82869" w:rsidRDefault="009059CD" w:rsidP="00EC1CC9">
      <w:pPr>
        <w:pStyle w:val="ListParagraph"/>
        <w:numPr>
          <w:ilvl w:val="0"/>
          <w:numId w:val="17"/>
        </w:numPr>
        <w:rPr>
          <w:rFonts w:ascii="Times New Roman" w:hAnsi="Times New Roman" w:cs="Times New Roman"/>
          <w:sz w:val="23"/>
          <w:szCs w:val="23"/>
          <w:u w:val="single"/>
        </w:rPr>
      </w:pPr>
      <w:r w:rsidRPr="00A82869">
        <w:rPr>
          <w:rFonts w:ascii="Times New Roman" w:hAnsi="Times New Roman" w:cs="Times New Roman"/>
          <w:sz w:val="23"/>
          <w:szCs w:val="23"/>
          <w:u w:val="single"/>
        </w:rPr>
        <w:lastRenderedPageBreak/>
        <w:t xml:space="preserve">Made By History Group Assignment: </w:t>
      </w:r>
      <w:r w:rsidRPr="00A82869">
        <w:rPr>
          <w:rFonts w:ascii="Times New Roman" w:hAnsi="Times New Roman" w:cs="Times New Roman"/>
          <w:sz w:val="23"/>
          <w:szCs w:val="23"/>
        </w:rPr>
        <w:t xml:space="preserve"> During the last week of classes, students will work in small groups to identify a pressing contemporary issue that needs historical analysis.  They will work with their peers in a small group to historicize a contemporary issue, and prepare a presentation of this issue to the larger class.  Expectations and requirements for this assignment are posted under “Made By History Assignment” on Blackboard.  </w:t>
      </w:r>
    </w:p>
    <w:p w:rsidR="009059CD" w:rsidRPr="00A82869" w:rsidRDefault="009059CD" w:rsidP="009059CD">
      <w:pPr>
        <w:rPr>
          <w:rFonts w:ascii="Times New Roman" w:hAnsi="Times New Roman" w:cs="Times New Roman"/>
          <w:sz w:val="23"/>
          <w:szCs w:val="23"/>
          <w:u w:val="single"/>
        </w:rPr>
      </w:pPr>
    </w:p>
    <w:p w:rsidR="002D1FF4" w:rsidRPr="00A82869" w:rsidRDefault="002D1FF4" w:rsidP="00EC1CC9">
      <w:pPr>
        <w:pStyle w:val="ListParagraph"/>
        <w:numPr>
          <w:ilvl w:val="0"/>
          <w:numId w:val="17"/>
        </w:numPr>
        <w:rPr>
          <w:rFonts w:ascii="Times New Roman" w:hAnsi="Times New Roman" w:cs="Times New Roman"/>
          <w:sz w:val="23"/>
          <w:szCs w:val="23"/>
        </w:rPr>
      </w:pPr>
      <w:r w:rsidRPr="00A82869">
        <w:rPr>
          <w:rFonts w:ascii="Times New Roman" w:hAnsi="Times New Roman" w:cs="Times New Roman"/>
          <w:sz w:val="23"/>
          <w:szCs w:val="23"/>
          <w:u w:val="single"/>
        </w:rPr>
        <w:t xml:space="preserve">Exams: </w:t>
      </w:r>
      <w:r w:rsidRPr="00A82869">
        <w:rPr>
          <w:rFonts w:ascii="Times New Roman" w:hAnsi="Times New Roman" w:cs="Times New Roman"/>
          <w:sz w:val="23"/>
          <w:szCs w:val="23"/>
        </w:rPr>
        <w:t xml:space="preserve">There will be </w:t>
      </w:r>
      <w:r w:rsidR="00173014" w:rsidRPr="00A82869">
        <w:rPr>
          <w:rFonts w:ascii="Times New Roman" w:hAnsi="Times New Roman" w:cs="Times New Roman"/>
          <w:sz w:val="23"/>
          <w:szCs w:val="23"/>
        </w:rPr>
        <w:t>two</w:t>
      </w:r>
      <w:r w:rsidRPr="00A82869">
        <w:rPr>
          <w:rFonts w:ascii="Times New Roman" w:hAnsi="Times New Roman" w:cs="Times New Roman"/>
          <w:sz w:val="23"/>
          <w:szCs w:val="23"/>
        </w:rPr>
        <w:t xml:space="preserve"> in-class</w:t>
      </w:r>
      <w:r w:rsidR="00BC5AFC" w:rsidRPr="00A82869">
        <w:rPr>
          <w:rFonts w:ascii="Times New Roman" w:hAnsi="Times New Roman" w:cs="Times New Roman"/>
          <w:sz w:val="23"/>
          <w:szCs w:val="23"/>
        </w:rPr>
        <w:t xml:space="preserve"> exa</w:t>
      </w:r>
      <w:r w:rsidR="00173014" w:rsidRPr="00A82869">
        <w:rPr>
          <w:rFonts w:ascii="Times New Roman" w:hAnsi="Times New Roman" w:cs="Times New Roman"/>
          <w:sz w:val="23"/>
          <w:szCs w:val="23"/>
        </w:rPr>
        <w:t>ms</w:t>
      </w:r>
      <w:r w:rsidR="00165DEC" w:rsidRPr="00A82869">
        <w:rPr>
          <w:rFonts w:ascii="Times New Roman" w:hAnsi="Times New Roman" w:cs="Times New Roman"/>
          <w:sz w:val="23"/>
          <w:szCs w:val="23"/>
        </w:rPr>
        <w:t>—a</w:t>
      </w:r>
      <w:r w:rsidR="00BC5AFC" w:rsidRPr="00A82869">
        <w:rPr>
          <w:rFonts w:ascii="Times New Roman" w:hAnsi="Times New Roman" w:cs="Times New Roman"/>
          <w:sz w:val="23"/>
          <w:szCs w:val="23"/>
        </w:rPr>
        <w:t xml:space="preserve"> midterm and a final exam during exam week.  A week before each exam, study guides intended to help you prepare for the exams will be passed out and posted on Blackboard. </w:t>
      </w:r>
    </w:p>
    <w:p w:rsidR="0009183E" w:rsidRPr="00A82869" w:rsidRDefault="0009183E" w:rsidP="00EC1CC9">
      <w:pPr>
        <w:pStyle w:val="ListParagraph"/>
        <w:numPr>
          <w:ilvl w:val="0"/>
          <w:numId w:val="9"/>
        </w:numPr>
        <w:rPr>
          <w:rFonts w:ascii="Times New Roman" w:hAnsi="Times New Roman" w:cs="Times New Roman"/>
          <w:sz w:val="23"/>
          <w:szCs w:val="23"/>
        </w:rPr>
      </w:pPr>
      <w:r w:rsidRPr="00A82869">
        <w:rPr>
          <w:rFonts w:ascii="Times New Roman" w:hAnsi="Times New Roman" w:cs="Times New Roman"/>
          <w:sz w:val="23"/>
          <w:szCs w:val="23"/>
        </w:rPr>
        <w:t xml:space="preserve">Exam grades will be posted on Blackboard but only after exams have been returned in class.  It is your responsibility to review your returned exam and verify that the grade posted on Blackboard matches the paper copy of your exam. </w:t>
      </w:r>
    </w:p>
    <w:p w:rsidR="003074F6" w:rsidRPr="00A82869" w:rsidRDefault="003074F6" w:rsidP="00BC6DE2">
      <w:pPr>
        <w:rPr>
          <w:rFonts w:ascii="Times New Roman" w:hAnsi="Times New Roman" w:cs="Times New Roman"/>
          <w:sz w:val="23"/>
          <w:szCs w:val="23"/>
        </w:rPr>
      </w:pPr>
    </w:p>
    <w:p w:rsidR="003074F6" w:rsidRPr="00A82869" w:rsidRDefault="003074F6" w:rsidP="00BC6DE2">
      <w:pPr>
        <w:rPr>
          <w:rFonts w:ascii="Times New Roman" w:hAnsi="Times New Roman" w:cs="Times New Roman"/>
          <w:sz w:val="23"/>
          <w:szCs w:val="23"/>
        </w:rPr>
      </w:pPr>
    </w:p>
    <w:p w:rsidR="003074F6" w:rsidRPr="00A82869" w:rsidRDefault="003074F6" w:rsidP="00BC6DE2">
      <w:pPr>
        <w:rPr>
          <w:rFonts w:ascii="Times New Roman" w:hAnsi="Times New Roman" w:cs="Times New Roman"/>
          <w:sz w:val="23"/>
          <w:szCs w:val="23"/>
        </w:rPr>
      </w:pPr>
    </w:p>
    <w:p w:rsidR="003074F6" w:rsidRPr="00A82869" w:rsidRDefault="003074F6" w:rsidP="00BC6DE2">
      <w:pPr>
        <w:rPr>
          <w:rFonts w:ascii="Times New Roman" w:hAnsi="Times New Roman" w:cs="Times New Roman"/>
          <w:sz w:val="23"/>
          <w:szCs w:val="23"/>
        </w:rPr>
      </w:pPr>
    </w:p>
    <w:p w:rsidR="003074F6" w:rsidRPr="00A82869" w:rsidRDefault="003074F6" w:rsidP="00BC6DE2">
      <w:pPr>
        <w:rPr>
          <w:rFonts w:ascii="Times New Roman" w:hAnsi="Times New Roman" w:cs="Times New Roman"/>
          <w:sz w:val="23"/>
          <w:szCs w:val="23"/>
        </w:rPr>
      </w:pPr>
    </w:p>
    <w:p w:rsidR="009059CD" w:rsidRPr="00A82869" w:rsidRDefault="009059CD" w:rsidP="00BC6DE2">
      <w:pPr>
        <w:rPr>
          <w:rFonts w:ascii="Times New Roman" w:hAnsi="Times New Roman" w:cs="Times New Roman"/>
          <w:sz w:val="23"/>
          <w:szCs w:val="23"/>
        </w:rPr>
      </w:pPr>
    </w:p>
    <w:p w:rsidR="00141DDF" w:rsidRPr="00A82869" w:rsidRDefault="00157BC9" w:rsidP="001542A0">
      <w:pPr>
        <w:rPr>
          <w:rFonts w:ascii="Times New Roman" w:hAnsi="Times New Roman" w:cs="Times New Roman"/>
          <w:b/>
          <w:sz w:val="23"/>
          <w:szCs w:val="23"/>
        </w:rPr>
      </w:pPr>
      <w:r w:rsidRPr="00A82869">
        <w:rPr>
          <w:rFonts w:ascii="Times New Roman" w:hAnsi="Times New Roman" w:cs="Times New Roman"/>
          <w:b/>
          <w:sz w:val="23"/>
          <w:szCs w:val="23"/>
        </w:rPr>
        <w:t>EVALUATION</w:t>
      </w:r>
      <w:r w:rsidR="00334749" w:rsidRPr="00A82869">
        <w:rPr>
          <w:rFonts w:ascii="Times New Roman" w:hAnsi="Times New Roman" w:cs="Times New Roman"/>
          <w:b/>
          <w:sz w:val="23"/>
          <w:szCs w:val="23"/>
        </w:rPr>
        <w:t xml:space="preserve">: </w:t>
      </w:r>
    </w:p>
    <w:p w:rsidR="00141DDF" w:rsidRPr="00A82869" w:rsidRDefault="00141DDF" w:rsidP="001542A0">
      <w:pPr>
        <w:rPr>
          <w:rFonts w:ascii="Times New Roman" w:hAnsi="Times New Roman" w:cs="Times New Roman"/>
          <w:b/>
          <w:sz w:val="23"/>
          <w:szCs w:val="23"/>
        </w:rPr>
      </w:pPr>
    </w:p>
    <w:p w:rsidR="00894190" w:rsidRPr="00A82869" w:rsidRDefault="00334749" w:rsidP="001542A0">
      <w:pPr>
        <w:rPr>
          <w:rFonts w:ascii="Times New Roman" w:hAnsi="Times New Roman" w:cs="Times New Roman"/>
          <w:sz w:val="23"/>
          <w:szCs w:val="23"/>
        </w:rPr>
      </w:pPr>
      <w:r w:rsidRPr="00A82869">
        <w:rPr>
          <w:rFonts w:ascii="Times New Roman" w:hAnsi="Times New Roman" w:cs="Times New Roman"/>
          <w:sz w:val="23"/>
          <w:szCs w:val="23"/>
        </w:rPr>
        <w:t>Students will be evaluated on the basis of</w:t>
      </w:r>
      <w:r w:rsidR="00894190" w:rsidRPr="00A82869">
        <w:rPr>
          <w:rFonts w:ascii="Times New Roman" w:hAnsi="Times New Roman" w:cs="Times New Roman"/>
          <w:sz w:val="23"/>
          <w:szCs w:val="23"/>
        </w:rPr>
        <w:t xml:space="preserve">: </w:t>
      </w:r>
    </w:p>
    <w:p w:rsidR="00C87B67" w:rsidRPr="00A82869" w:rsidRDefault="00B072BB" w:rsidP="00C87B67">
      <w:pPr>
        <w:pStyle w:val="ListParagraph"/>
        <w:numPr>
          <w:ilvl w:val="0"/>
          <w:numId w:val="1"/>
        </w:numPr>
        <w:rPr>
          <w:rFonts w:ascii="Times New Roman" w:hAnsi="Times New Roman" w:cs="Times New Roman"/>
          <w:sz w:val="23"/>
          <w:szCs w:val="23"/>
        </w:rPr>
      </w:pPr>
      <w:r w:rsidRPr="00A82869">
        <w:rPr>
          <w:rFonts w:ascii="Times New Roman" w:hAnsi="Times New Roman" w:cs="Times New Roman"/>
          <w:sz w:val="23"/>
          <w:szCs w:val="23"/>
        </w:rPr>
        <w:lastRenderedPageBreak/>
        <w:t>Pop Quizze</w:t>
      </w:r>
      <w:r w:rsidR="00AA111A" w:rsidRPr="00A82869">
        <w:rPr>
          <w:rFonts w:ascii="Times New Roman" w:hAnsi="Times New Roman" w:cs="Times New Roman"/>
          <w:sz w:val="23"/>
          <w:szCs w:val="23"/>
        </w:rPr>
        <w:t>s</w:t>
      </w:r>
      <w:r w:rsidR="004B65EB">
        <w:rPr>
          <w:rFonts w:ascii="Times New Roman" w:hAnsi="Times New Roman" w:cs="Times New Roman"/>
          <w:sz w:val="23"/>
          <w:szCs w:val="23"/>
        </w:rPr>
        <w:t xml:space="preserve"> </w:t>
      </w:r>
      <w:r w:rsidR="00254CAE" w:rsidRPr="00A82869">
        <w:rPr>
          <w:rFonts w:ascii="Times New Roman" w:hAnsi="Times New Roman" w:cs="Times New Roman"/>
          <w:sz w:val="23"/>
          <w:szCs w:val="23"/>
        </w:rPr>
        <w:t>(15</w:t>
      </w:r>
      <w:r w:rsidR="004B65EB">
        <w:rPr>
          <w:rFonts w:ascii="Times New Roman" w:hAnsi="Times New Roman" w:cs="Times New Roman"/>
          <w:sz w:val="23"/>
          <w:szCs w:val="23"/>
        </w:rPr>
        <w:t xml:space="preserve">%): Administered randomly throughout the semester. </w:t>
      </w:r>
    </w:p>
    <w:p w:rsidR="00141DDF" w:rsidRPr="00A82869" w:rsidRDefault="004B65EB" w:rsidP="003B6C95">
      <w:pPr>
        <w:pStyle w:val="ListParagraph"/>
        <w:numPr>
          <w:ilvl w:val="0"/>
          <w:numId w:val="1"/>
        </w:numPr>
        <w:rPr>
          <w:rFonts w:ascii="Times New Roman" w:eastAsia="Gungsuh" w:hAnsi="Times New Roman" w:cs="Times New Roman"/>
          <w:sz w:val="23"/>
          <w:szCs w:val="23"/>
        </w:rPr>
      </w:pPr>
      <w:r>
        <w:rPr>
          <w:rFonts w:ascii="Times New Roman" w:eastAsia="Gungsuh" w:hAnsi="Times New Roman" w:cs="Times New Roman"/>
          <w:sz w:val="23"/>
          <w:szCs w:val="23"/>
        </w:rPr>
        <w:t>Storied Lives Assignment (15%): D</w:t>
      </w:r>
      <w:r w:rsidR="00D83C27">
        <w:rPr>
          <w:rFonts w:ascii="Times New Roman" w:eastAsia="Gungsuh" w:hAnsi="Times New Roman" w:cs="Times New Roman"/>
          <w:sz w:val="23"/>
          <w:szCs w:val="23"/>
        </w:rPr>
        <w:t>ue in three installments throughout the semester</w:t>
      </w:r>
      <w:r>
        <w:rPr>
          <w:rFonts w:ascii="Times New Roman" w:eastAsia="Gungsuh" w:hAnsi="Times New Roman" w:cs="Times New Roman"/>
          <w:sz w:val="23"/>
          <w:szCs w:val="23"/>
        </w:rPr>
        <w:t>.</w:t>
      </w:r>
    </w:p>
    <w:p w:rsidR="001349E1" w:rsidRPr="00A82869" w:rsidRDefault="007B432A" w:rsidP="009059CD">
      <w:pPr>
        <w:pStyle w:val="ListParagraph"/>
        <w:numPr>
          <w:ilvl w:val="0"/>
          <w:numId w:val="1"/>
        </w:numPr>
        <w:rPr>
          <w:rFonts w:ascii="Times New Roman" w:eastAsia="Gungsuh" w:hAnsi="Times New Roman" w:cs="Times New Roman"/>
          <w:sz w:val="23"/>
          <w:szCs w:val="23"/>
        </w:rPr>
      </w:pPr>
      <w:r w:rsidRPr="00A82869">
        <w:rPr>
          <w:rFonts w:ascii="Times New Roman" w:eastAsia="Gungsuh" w:hAnsi="Times New Roman" w:cs="Times New Roman"/>
          <w:sz w:val="23"/>
          <w:szCs w:val="23"/>
        </w:rPr>
        <w:t>Essay Assignment (15</w:t>
      </w:r>
      <w:r w:rsidR="00D83C27">
        <w:rPr>
          <w:rFonts w:ascii="Times New Roman" w:eastAsia="Gungsuh" w:hAnsi="Times New Roman" w:cs="Times New Roman"/>
          <w:sz w:val="23"/>
          <w:szCs w:val="23"/>
        </w:rPr>
        <w:t>%)</w:t>
      </w:r>
      <w:r w:rsidR="009059CD" w:rsidRPr="00A82869">
        <w:rPr>
          <w:rFonts w:ascii="Times New Roman" w:eastAsia="Gungsuh" w:hAnsi="Times New Roman" w:cs="Times New Roman"/>
          <w:sz w:val="23"/>
          <w:szCs w:val="23"/>
        </w:rPr>
        <w:t xml:space="preserve">: Due in class on </w:t>
      </w:r>
      <w:r w:rsidR="00B072BB" w:rsidRPr="00A82869">
        <w:rPr>
          <w:rFonts w:ascii="Times New Roman" w:hAnsi="Times New Roman" w:cs="Times New Roman"/>
          <w:sz w:val="23"/>
          <w:szCs w:val="23"/>
        </w:rPr>
        <w:t xml:space="preserve"> </w:t>
      </w:r>
      <w:r w:rsidR="00D83C27">
        <w:rPr>
          <w:rFonts w:ascii="Times New Roman" w:hAnsi="Times New Roman" w:cs="Times New Roman"/>
          <w:sz w:val="23"/>
          <w:szCs w:val="23"/>
        </w:rPr>
        <w:t>March 27</w:t>
      </w:r>
      <w:r w:rsidR="007678B0">
        <w:rPr>
          <w:rFonts w:ascii="Times New Roman" w:hAnsi="Times New Roman" w:cs="Times New Roman"/>
          <w:sz w:val="23"/>
          <w:szCs w:val="23"/>
        </w:rPr>
        <w:t>.</w:t>
      </w:r>
      <w:r w:rsidR="00D83C27">
        <w:rPr>
          <w:rFonts w:ascii="Times New Roman" w:hAnsi="Times New Roman" w:cs="Times New Roman"/>
          <w:sz w:val="23"/>
          <w:szCs w:val="23"/>
        </w:rPr>
        <w:t xml:space="preserve"> </w:t>
      </w:r>
    </w:p>
    <w:p w:rsidR="009059CD" w:rsidRPr="00A82869" w:rsidRDefault="00254CAE" w:rsidP="009059CD">
      <w:pPr>
        <w:pStyle w:val="ListParagraph"/>
        <w:numPr>
          <w:ilvl w:val="0"/>
          <w:numId w:val="1"/>
        </w:numPr>
        <w:rPr>
          <w:rFonts w:ascii="Times New Roman" w:eastAsia="Gungsuh" w:hAnsi="Times New Roman" w:cs="Times New Roman"/>
          <w:sz w:val="23"/>
          <w:szCs w:val="23"/>
        </w:rPr>
      </w:pPr>
      <w:r w:rsidRPr="00A82869">
        <w:rPr>
          <w:rFonts w:ascii="Times New Roman" w:hAnsi="Times New Roman" w:cs="Times New Roman"/>
          <w:sz w:val="23"/>
          <w:szCs w:val="23"/>
        </w:rPr>
        <w:t>Made By History</w:t>
      </w:r>
      <w:r w:rsidR="004B65EB">
        <w:rPr>
          <w:rFonts w:ascii="Times New Roman" w:hAnsi="Times New Roman" w:cs="Times New Roman"/>
          <w:sz w:val="23"/>
          <w:szCs w:val="23"/>
        </w:rPr>
        <w:t xml:space="preserve"> Group Project </w:t>
      </w:r>
      <w:r w:rsidR="009059CD" w:rsidRPr="00A82869">
        <w:rPr>
          <w:rFonts w:ascii="Times New Roman" w:hAnsi="Times New Roman" w:cs="Times New Roman"/>
          <w:sz w:val="23"/>
          <w:szCs w:val="23"/>
        </w:rPr>
        <w:t>(</w:t>
      </w:r>
      <w:r w:rsidR="007B432A" w:rsidRPr="00A82869">
        <w:rPr>
          <w:rFonts w:ascii="Times New Roman" w:hAnsi="Times New Roman" w:cs="Times New Roman"/>
          <w:sz w:val="23"/>
          <w:szCs w:val="23"/>
        </w:rPr>
        <w:t>1</w:t>
      </w:r>
      <w:r w:rsidRPr="00A82869">
        <w:rPr>
          <w:rFonts w:ascii="Times New Roman" w:hAnsi="Times New Roman" w:cs="Times New Roman"/>
          <w:sz w:val="23"/>
          <w:szCs w:val="23"/>
        </w:rPr>
        <w:t>0</w:t>
      </w:r>
      <w:r w:rsidR="009059CD" w:rsidRPr="00A82869">
        <w:rPr>
          <w:rFonts w:ascii="Times New Roman" w:hAnsi="Times New Roman" w:cs="Times New Roman"/>
          <w:sz w:val="23"/>
          <w:szCs w:val="23"/>
        </w:rPr>
        <w:t>%)</w:t>
      </w:r>
      <w:r w:rsidR="004B65EB">
        <w:rPr>
          <w:rFonts w:ascii="Times New Roman" w:hAnsi="Times New Roman" w:cs="Times New Roman"/>
          <w:sz w:val="23"/>
          <w:szCs w:val="23"/>
        </w:rPr>
        <w:t xml:space="preserve">: Presentations the final week of the semester. </w:t>
      </w:r>
      <w:r w:rsidR="009059CD" w:rsidRPr="00A82869">
        <w:rPr>
          <w:rFonts w:ascii="Times New Roman" w:hAnsi="Times New Roman" w:cs="Times New Roman"/>
          <w:sz w:val="23"/>
          <w:szCs w:val="23"/>
        </w:rPr>
        <w:t xml:space="preserve"> </w:t>
      </w:r>
    </w:p>
    <w:p w:rsidR="002A2B86" w:rsidRPr="00A82869" w:rsidRDefault="002A2B86" w:rsidP="003B6C95">
      <w:pPr>
        <w:pStyle w:val="ListParagraph"/>
        <w:numPr>
          <w:ilvl w:val="0"/>
          <w:numId w:val="1"/>
        </w:numPr>
        <w:rPr>
          <w:rFonts w:ascii="Times New Roman" w:eastAsia="Gungsuh" w:hAnsi="Times New Roman" w:cs="Times New Roman"/>
          <w:sz w:val="23"/>
          <w:szCs w:val="23"/>
        </w:rPr>
      </w:pPr>
      <w:r w:rsidRPr="00A82869">
        <w:rPr>
          <w:rFonts w:ascii="Times New Roman" w:eastAsia="Gungsuh" w:hAnsi="Times New Roman" w:cs="Times New Roman"/>
          <w:sz w:val="23"/>
          <w:szCs w:val="23"/>
        </w:rPr>
        <w:t>Midterm Exam</w:t>
      </w:r>
      <w:r w:rsidR="004B65EB">
        <w:rPr>
          <w:rFonts w:ascii="Times New Roman" w:eastAsia="Gungsuh" w:hAnsi="Times New Roman" w:cs="Times New Roman"/>
          <w:sz w:val="23"/>
          <w:szCs w:val="23"/>
        </w:rPr>
        <w:t xml:space="preserve"> (20%): In class on February 22. </w:t>
      </w:r>
      <w:r w:rsidRPr="00A82869">
        <w:rPr>
          <w:rFonts w:ascii="Times New Roman" w:eastAsia="Gungsuh" w:hAnsi="Times New Roman" w:cs="Times New Roman"/>
          <w:sz w:val="23"/>
          <w:szCs w:val="23"/>
        </w:rPr>
        <w:t xml:space="preserve"> </w:t>
      </w:r>
    </w:p>
    <w:p w:rsidR="009B4CE1" w:rsidRPr="004B65EB" w:rsidRDefault="002D1FF4" w:rsidP="00971246">
      <w:pPr>
        <w:pStyle w:val="ListParagraph"/>
        <w:numPr>
          <w:ilvl w:val="0"/>
          <w:numId w:val="1"/>
        </w:numPr>
        <w:tabs>
          <w:tab w:val="left" w:pos="0"/>
        </w:tabs>
        <w:rPr>
          <w:rFonts w:ascii="Times New Roman" w:hAnsi="Times New Roman" w:cs="Times New Roman"/>
          <w:sz w:val="23"/>
          <w:szCs w:val="23"/>
          <w:u w:val="single"/>
        </w:rPr>
      </w:pPr>
      <w:r w:rsidRPr="004B65EB">
        <w:rPr>
          <w:rFonts w:ascii="Times New Roman" w:eastAsia="Gungsuh" w:hAnsi="Times New Roman" w:cs="Times New Roman"/>
          <w:sz w:val="23"/>
          <w:szCs w:val="23"/>
        </w:rPr>
        <w:t>F</w:t>
      </w:r>
      <w:r w:rsidR="002A2B86" w:rsidRPr="004B65EB">
        <w:rPr>
          <w:rFonts w:ascii="Times New Roman" w:eastAsia="Gungsuh" w:hAnsi="Times New Roman" w:cs="Times New Roman"/>
          <w:sz w:val="23"/>
          <w:szCs w:val="23"/>
        </w:rPr>
        <w:t>inal Exam</w:t>
      </w:r>
      <w:r w:rsidR="004B65EB" w:rsidRPr="004B65EB">
        <w:rPr>
          <w:rFonts w:ascii="Times New Roman" w:eastAsia="Gungsuh" w:hAnsi="Times New Roman" w:cs="Times New Roman"/>
          <w:sz w:val="23"/>
          <w:szCs w:val="23"/>
        </w:rPr>
        <w:t xml:space="preserve"> (25%): </w:t>
      </w:r>
      <w:r w:rsidR="004B65EB">
        <w:rPr>
          <w:rFonts w:ascii="Times New Roman" w:eastAsia="Gungsuh" w:hAnsi="Times New Roman" w:cs="Times New Roman"/>
          <w:sz w:val="23"/>
          <w:szCs w:val="23"/>
        </w:rPr>
        <w:t xml:space="preserve">Time and date TBA during exam week.  </w:t>
      </w:r>
    </w:p>
    <w:p w:rsidR="004B65EB" w:rsidRPr="004B65EB" w:rsidRDefault="004B65EB" w:rsidP="004B65EB">
      <w:pPr>
        <w:pStyle w:val="ListParagraph"/>
        <w:tabs>
          <w:tab w:val="left" w:pos="0"/>
        </w:tabs>
        <w:ind w:left="1080"/>
        <w:rPr>
          <w:rFonts w:ascii="Times New Roman" w:hAnsi="Times New Roman" w:cs="Times New Roman"/>
          <w:sz w:val="23"/>
          <w:szCs w:val="23"/>
          <w:u w:val="single"/>
        </w:rPr>
      </w:pPr>
    </w:p>
    <w:p w:rsidR="00141DDF" w:rsidRPr="00A82869" w:rsidRDefault="004E2F8C" w:rsidP="00A318FF">
      <w:pPr>
        <w:tabs>
          <w:tab w:val="left" w:pos="0"/>
        </w:tabs>
        <w:rPr>
          <w:rFonts w:ascii="Times New Roman" w:hAnsi="Times New Roman" w:cs="Times New Roman"/>
          <w:sz w:val="23"/>
          <w:szCs w:val="23"/>
        </w:rPr>
      </w:pPr>
      <w:r w:rsidRPr="00A82869">
        <w:rPr>
          <w:rFonts w:ascii="Times New Roman" w:hAnsi="Times New Roman" w:cs="Times New Roman"/>
          <w:sz w:val="23"/>
          <w:szCs w:val="23"/>
          <w:u w:val="single"/>
        </w:rPr>
        <w:t>Late policy:</w:t>
      </w:r>
      <w:r w:rsidRPr="00A82869">
        <w:rPr>
          <w:rFonts w:ascii="Times New Roman" w:hAnsi="Times New Roman" w:cs="Times New Roman"/>
          <w:sz w:val="23"/>
          <w:szCs w:val="23"/>
        </w:rPr>
        <w:t xml:space="preserve"> </w:t>
      </w:r>
    </w:p>
    <w:p w:rsidR="00141DDF" w:rsidRPr="00A82869" w:rsidRDefault="00141DDF" w:rsidP="00A318FF">
      <w:pPr>
        <w:tabs>
          <w:tab w:val="left" w:pos="0"/>
        </w:tabs>
        <w:rPr>
          <w:rFonts w:ascii="Times New Roman" w:hAnsi="Times New Roman" w:cs="Times New Roman"/>
          <w:sz w:val="23"/>
          <w:szCs w:val="23"/>
        </w:rPr>
      </w:pPr>
    </w:p>
    <w:p w:rsidR="00041668" w:rsidRPr="00A82869" w:rsidRDefault="004E2F8C" w:rsidP="00A318FF">
      <w:pPr>
        <w:tabs>
          <w:tab w:val="left" w:pos="0"/>
        </w:tabs>
        <w:rPr>
          <w:rFonts w:ascii="Times New Roman" w:hAnsi="Times New Roman" w:cs="Times New Roman"/>
          <w:sz w:val="23"/>
          <w:szCs w:val="23"/>
        </w:rPr>
      </w:pPr>
      <w:r w:rsidRPr="00A82869">
        <w:rPr>
          <w:rFonts w:ascii="Times New Roman" w:hAnsi="Times New Roman" w:cs="Times New Roman"/>
          <w:sz w:val="23"/>
          <w:szCs w:val="23"/>
        </w:rPr>
        <w:t xml:space="preserve">Late papers will be penalized </w:t>
      </w:r>
      <w:r w:rsidRPr="00A82869">
        <w:rPr>
          <w:rFonts w:ascii="Times New Roman" w:hAnsi="Times New Roman" w:cs="Times New Roman"/>
          <w:b/>
          <w:sz w:val="23"/>
          <w:szCs w:val="23"/>
        </w:rPr>
        <w:t>one-third grade per day</w:t>
      </w:r>
      <w:r w:rsidRPr="00A82869">
        <w:rPr>
          <w:rFonts w:ascii="Times New Roman" w:hAnsi="Times New Roman" w:cs="Times New Roman"/>
          <w:sz w:val="23"/>
          <w:szCs w:val="23"/>
        </w:rPr>
        <w:t xml:space="preserve"> (example: a B paper that is one day late becomes a B-).  All students are required to keep copies of their graded essays</w:t>
      </w:r>
      <w:r w:rsidR="00A93B80" w:rsidRPr="00A82869">
        <w:rPr>
          <w:rFonts w:ascii="Times New Roman" w:hAnsi="Times New Roman" w:cs="Times New Roman"/>
          <w:sz w:val="23"/>
          <w:szCs w:val="23"/>
        </w:rPr>
        <w:t xml:space="preserve"> and exams</w:t>
      </w:r>
      <w:r w:rsidRPr="00A82869">
        <w:rPr>
          <w:rFonts w:ascii="Times New Roman" w:hAnsi="Times New Roman" w:cs="Times New Roman"/>
          <w:sz w:val="23"/>
          <w:szCs w:val="23"/>
        </w:rPr>
        <w:t xml:space="preserve"> until the end of the semester.</w:t>
      </w:r>
    </w:p>
    <w:p w:rsidR="00A93B80" w:rsidRPr="00A82869" w:rsidRDefault="00A93B80" w:rsidP="00A93B80">
      <w:pPr>
        <w:rPr>
          <w:rFonts w:ascii="Times New Roman" w:hAnsi="Times New Roman" w:cs="Times New Roman"/>
          <w:sz w:val="23"/>
          <w:szCs w:val="23"/>
          <w:u w:val="single"/>
        </w:rPr>
      </w:pPr>
    </w:p>
    <w:p w:rsidR="00141DDF" w:rsidRPr="00A82869" w:rsidRDefault="00141DDF" w:rsidP="00A93B80">
      <w:pPr>
        <w:rPr>
          <w:rFonts w:ascii="Times New Roman" w:hAnsi="Times New Roman" w:cs="Times New Roman"/>
          <w:sz w:val="23"/>
          <w:szCs w:val="23"/>
          <w:u w:val="single"/>
        </w:rPr>
      </w:pPr>
    </w:p>
    <w:p w:rsidR="00A93B80" w:rsidRPr="00A82869" w:rsidRDefault="00A93B80" w:rsidP="00A93B80">
      <w:pPr>
        <w:rPr>
          <w:rFonts w:ascii="Times New Roman" w:hAnsi="Times New Roman" w:cs="Times New Roman"/>
          <w:sz w:val="23"/>
          <w:szCs w:val="23"/>
          <w:u w:val="single"/>
        </w:rPr>
      </w:pPr>
      <w:r w:rsidRPr="00A82869">
        <w:rPr>
          <w:rFonts w:ascii="Times New Roman" w:hAnsi="Times New Roman" w:cs="Times New Roman"/>
          <w:sz w:val="23"/>
          <w:szCs w:val="23"/>
          <w:u w:val="single"/>
        </w:rPr>
        <w:t xml:space="preserve">General notes re: grades: </w:t>
      </w:r>
    </w:p>
    <w:p w:rsidR="00141DDF" w:rsidRPr="00A82869" w:rsidRDefault="00141DDF" w:rsidP="00141DDF">
      <w:pPr>
        <w:ind w:left="720"/>
        <w:rPr>
          <w:rFonts w:ascii="Times New Roman" w:hAnsi="Times New Roman" w:cs="Times New Roman"/>
          <w:sz w:val="23"/>
          <w:szCs w:val="23"/>
        </w:rPr>
      </w:pPr>
    </w:p>
    <w:p w:rsidR="00A93B80" w:rsidRPr="00A82869" w:rsidRDefault="00A93B80" w:rsidP="00EC1CC9">
      <w:pPr>
        <w:numPr>
          <w:ilvl w:val="0"/>
          <w:numId w:val="10"/>
        </w:numPr>
        <w:rPr>
          <w:rFonts w:ascii="Times New Roman" w:hAnsi="Times New Roman" w:cs="Times New Roman"/>
          <w:sz w:val="23"/>
          <w:szCs w:val="23"/>
        </w:rPr>
      </w:pPr>
      <w:r w:rsidRPr="00A82869">
        <w:rPr>
          <w:rFonts w:ascii="Times New Roman" w:hAnsi="Times New Roman" w:cs="Times New Roman"/>
          <w:sz w:val="23"/>
          <w:szCs w:val="23"/>
        </w:rPr>
        <w:t xml:space="preserve">Final grades in the course </w:t>
      </w:r>
      <w:r w:rsidRPr="00A82869">
        <w:rPr>
          <w:rFonts w:ascii="Times New Roman" w:hAnsi="Times New Roman" w:cs="Times New Roman"/>
          <w:b/>
          <w:sz w:val="23"/>
          <w:szCs w:val="23"/>
        </w:rPr>
        <w:t>will</w:t>
      </w:r>
      <w:r w:rsidRPr="00A82869">
        <w:rPr>
          <w:rFonts w:ascii="Times New Roman" w:hAnsi="Times New Roman" w:cs="Times New Roman"/>
          <w:sz w:val="23"/>
          <w:szCs w:val="23"/>
        </w:rPr>
        <w:t xml:space="preserve"> be assessed according to the plus/minus scale. </w:t>
      </w:r>
    </w:p>
    <w:p w:rsidR="00A93B80" w:rsidRPr="00A82869" w:rsidRDefault="00A93B80" w:rsidP="00A93B80">
      <w:pPr>
        <w:rPr>
          <w:rFonts w:ascii="Times New Roman" w:hAnsi="Times New Roman" w:cs="Times New Roman"/>
          <w:sz w:val="23"/>
          <w:szCs w:val="23"/>
          <w:u w:val="single"/>
        </w:rPr>
      </w:pPr>
    </w:p>
    <w:p w:rsidR="002D1FF4" w:rsidRPr="00A82869" w:rsidRDefault="00A93B80" w:rsidP="00EC1CC9">
      <w:pPr>
        <w:numPr>
          <w:ilvl w:val="0"/>
          <w:numId w:val="10"/>
        </w:numPr>
        <w:rPr>
          <w:rFonts w:ascii="Times New Roman" w:hAnsi="Times New Roman" w:cs="Times New Roman"/>
          <w:sz w:val="23"/>
          <w:szCs w:val="23"/>
          <w:u w:val="single"/>
        </w:rPr>
      </w:pPr>
      <w:r w:rsidRPr="00A82869">
        <w:rPr>
          <w:rFonts w:ascii="Times New Roman" w:hAnsi="Times New Roman" w:cs="Times New Roman"/>
          <w:sz w:val="23"/>
          <w:szCs w:val="23"/>
        </w:rPr>
        <w:t xml:space="preserve">Neither exam grades nor final grades in the course will be provided or discussed via email. If you would like to discuss your exams, grades, </w:t>
      </w:r>
      <w:r w:rsidRPr="00A82869">
        <w:rPr>
          <w:rFonts w:ascii="Times New Roman" w:hAnsi="Times New Roman" w:cs="Times New Roman"/>
          <w:sz w:val="23"/>
          <w:szCs w:val="23"/>
        </w:rPr>
        <w:lastRenderedPageBreak/>
        <w:t xml:space="preserve">and/or your coursework in general, please do not hesitate to see me during office hours. I will be happy to go over your grades with you at any point in the semester. </w:t>
      </w:r>
    </w:p>
    <w:p w:rsidR="00985B9C" w:rsidRPr="00A82869" w:rsidRDefault="00985B9C" w:rsidP="00985B9C">
      <w:pPr>
        <w:pStyle w:val="ListParagraph"/>
        <w:rPr>
          <w:rFonts w:ascii="Times New Roman" w:hAnsi="Times New Roman" w:cs="Times New Roman"/>
          <w:sz w:val="23"/>
          <w:szCs w:val="23"/>
          <w:u w:val="single"/>
        </w:rPr>
      </w:pPr>
    </w:p>
    <w:p w:rsidR="00985B9C" w:rsidRPr="00A82869" w:rsidRDefault="00985B9C" w:rsidP="00EC1CC9">
      <w:pPr>
        <w:numPr>
          <w:ilvl w:val="0"/>
          <w:numId w:val="10"/>
        </w:numPr>
        <w:rPr>
          <w:rFonts w:ascii="Times New Roman" w:hAnsi="Times New Roman" w:cs="Times New Roman"/>
          <w:b/>
          <w:sz w:val="23"/>
          <w:szCs w:val="23"/>
          <w:u w:val="single"/>
        </w:rPr>
      </w:pPr>
      <w:r w:rsidRPr="00A82869">
        <w:rPr>
          <w:rFonts w:ascii="Times New Roman" w:hAnsi="Times New Roman" w:cs="Times New Roman"/>
          <w:b/>
          <w:sz w:val="23"/>
          <w:szCs w:val="23"/>
          <w:u w:val="single"/>
        </w:rPr>
        <w:t>You must complete all assignments to pass the course.</w:t>
      </w:r>
      <w:r w:rsidR="00BB0859" w:rsidRPr="00A82869">
        <w:rPr>
          <w:rFonts w:ascii="Times New Roman" w:hAnsi="Times New Roman" w:cs="Times New Roman"/>
          <w:b/>
          <w:sz w:val="23"/>
          <w:szCs w:val="23"/>
          <w:u w:val="single"/>
        </w:rPr>
        <w:t xml:space="preserve"> This means that if you have a zero in any category—essay, quizzes, </w:t>
      </w:r>
      <w:r w:rsidR="003074F6" w:rsidRPr="00A82869">
        <w:rPr>
          <w:rFonts w:ascii="Times New Roman" w:hAnsi="Times New Roman" w:cs="Times New Roman"/>
          <w:b/>
          <w:sz w:val="23"/>
          <w:szCs w:val="23"/>
          <w:u w:val="single"/>
        </w:rPr>
        <w:t xml:space="preserve">group project </w:t>
      </w:r>
      <w:r w:rsidR="00BB0859" w:rsidRPr="00A82869">
        <w:rPr>
          <w:rFonts w:ascii="Times New Roman" w:hAnsi="Times New Roman" w:cs="Times New Roman"/>
          <w:b/>
          <w:sz w:val="23"/>
          <w:szCs w:val="23"/>
          <w:u w:val="single"/>
        </w:rPr>
        <w:t xml:space="preserve">or exams—you WILL FAIL the course.  </w:t>
      </w:r>
    </w:p>
    <w:p w:rsidR="00BB0859" w:rsidRPr="00A82869" w:rsidRDefault="00BB0859" w:rsidP="00BB0859">
      <w:pPr>
        <w:pStyle w:val="ListParagraph"/>
        <w:rPr>
          <w:rFonts w:ascii="Times New Roman" w:hAnsi="Times New Roman" w:cs="Times New Roman"/>
          <w:b/>
          <w:sz w:val="23"/>
          <w:szCs w:val="23"/>
          <w:u w:val="single"/>
        </w:rPr>
      </w:pPr>
    </w:p>
    <w:p w:rsidR="00BB0859" w:rsidRPr="00A82869" w:rsidRDefault="00BB0859" w:rsidP="00BB0859">
      <w:pPr>
        <w:ind w:left="720"/>
        <w:rPr>
          <w:rFonts w:ascii="Times New Roman" w:hAnsi="Times New Roman" w:cs="Times New Roman"/>
          <w:b/>
          <w:sz w:val="23"/>
          <w:szCs w:val="23"/>
          <w:u w:val="single"/>
        </w:rPr>
      </w:pPr>
    </w:p>
    <w:p w:rsidR="002D1FF4" w:rsidRPr="00A82869" w:rsidRDefault="00157BC9" w:rsidP="001542A0">
      <w:pPr>
        <w:rPr>
          <w:rFonts w:ascii="Times New Roman" w:hAnsi="Times New Roman" w:cs="Times New Roman"/>
          <w:b/>
          <w:sz w:val="23"/>
          <w:szCs w:val="23"/>
        </w:rPr>
      </w:pPr>
      <w:r w:rsidRPr="00A82869">
        <w:rPr>
          <w:rFonts w:ascii="Times New Roman" w:hAnsi="Times New Roman" w:cs="Times New Roman"/>
          <w:b/>
          <w:sz w:val="23"/>
          <w:szCs w:val="23"/>
        </w:rPr>
        <w:t>CLASSROOM POLICIES</w:t>
      </w:r>
      <w:r w:rsidR="002D1FF4" w:rsidRPr="00A82869">
        <w:rPr>
          <w:rFonts w:ascii="Times New Roman" w:hAnsi="Times New Roman" w:cs="Times New Roman"/>
          <w:b/>
          <w:sz w:val="23"/>
          <w:szCs w:val="23"/>
        </w:rPr>
        <w:t xml:space="preserve">: </w:t>
      </w:r>
    </w:p>
    <w:p w:rsidR="002D1FF4" w:rsidRPr="00A82869" w:rsidRDefault="002D1FF4" w:rsidP="001542A0">
      <w:pPr>
        <w:rPr>
          <w:rFonts w:ascii="Times New Roman" w:hAnsi="Times New Roman" w:cs="Times New Roman"/>
          <w:sz w:val="23"/>
          <w:szCs w:val="23"/>
        </w:rPr>
      </w:pPr>
      <w:r w:rsidRPr="00A82869">
        <w:rPr>
          <w:rFonts w:ascii="Times New Roman" w:hAnsi="Times New Roman" w:cs="Times New Roman"/>
          <w:b/>
          <w:sz w:val="23"/>
          <w:szCs w:val="23"/>
        </w:rPr>
        <w:tab/>
      </w:r>
    </w:p>
    <w:p w:rsidR="002D1FF4" w:rsidRPr="00A82869" w:rsidRDefault="002D1FF4" w:rsidP="00EC1CC9">
      <w:pPr>
        <w:pStyle w:val="ListParagraph"/>
        <w:numPr>
          <w:ilvl w:val="0"/>
          <w:numId w:val="15"/>
        </w:numPr>
        <w:rPr>
          <w:rFonts w:ascii="Times New Roman" w:hAnsi="Times New Roman" w:cs="Times New Roman"/>
          <w:sz w:val="23"/>
          <w:szCs w:val="23"/>
        </w:rPr>
      </w:pPr>
      <w:r w:rsidRPr="00A82869">
        <w:rPr>
          <w:rFonts w:ascii="Times New Roman" w:hAnsi="Times New Roman" w:cs="Times New Roman"/>
          <w:b/>
          <w:sz w:val="23"/>
          <w:szCs w:val="23"/>
        </w:rPr>
        <w:t>No computers, tablets, i-Pads, phones, or recording devices are allowed in class.</w:t>
      </w:r>
      <w:r w:rsidRPr="00A82869">
        <w:rPr>
          <w:rFonts w:ascii="Times New Roman" w:hAnsi="Times New Roman" w:cs="Times New Roman"/>
          <w:sz w:val="23"/>
          <w:szCs w:val="23"/>
        </w:rPr>
        <w:t xml:space="preserve">  You are expected to take notes with paper only.  I do not allow my lectures to be recorded or reproduced, unless you have my permission.  </w:t>
      </w:r>
      <w:r w:rsidR="00CD571A" w:rsidRPr="00A82869">
        <w:rPr>
          <w:rFonts w:ascii="Times New Roman" w:hAnsi="Times New Roman" w:cs="Times New Roman"/>
          <w:sz w:val="23"/>
          <w:szCs w:val="23"/>
        </w:rPr>
        <w:t>Cell phones are also not to be used in class at any time.</w:t>
      </w:r>
      <w:r w:rsidRPr="00A82869">
        <w:rPr>
          <w:rFonts w:ascii="Times New Roman" w:hAnsi="Times New Roman" w:cs="Times New Roman"/>
          <w:sz w:val="23"/>
          <w:szCs w:val="23"/>
        </w:rPr>
        <w:t xml:space="preserve">  No reading papers, engaging in lengthy conversations with a classmate, taking walks during class, or other such distracting material.  We meet for </w:t>
      </w:r>
      <w:r w:rsidR="00BC6DE2" w:rsidRPr="00A82869">
        <w:rPr>
          <w:rFonts w:ascii="Times New Roman" w:hAnsi="Times New Roman" w:cs="Times New Roman"/>
          <w:sz w:val="23"/>
          <w:szCs w:val="23"/>
        </w:rPr>
        <w:t xml:space="preserve">75 </w:t>
      </w:r>
      <w:r w:rsidRPr="00A82869">
        <w:rPr>
          <w:rFonts w:ascii="Times New Roman" w:hAnsi="Times New Roman" w:cs="Times New Roman"/>
          <w:sz w:val="23"/>
          <w:szCs w:val="23"/>
        </w:rPr>
        <w:t>minutes a day and I expect you</w:t>
      </w:r>
      <w:r w:rsidR="0013121C" w:rsidRPr="00A82869">
        <w:rPr>
          <w:rFonts w:ascii="Times New Roman" w:hAnsi="Times New Roman" w:cs="Times New Roman"/>
          <w:sz w:val="23"/>
          <w:szCs w:val="23"/>
        </w:rPr>
        <w:t>r</w:t>
      </w:r>
      <w:r w:rsidRPr="00A82869">
        <w:rPr>
          <w:rFonts w:ascii="Times New Roman" w:hAnsi="Times New Roman" w:cs="Times New Roman"/>
          <w:sz w:val="23"/>
          <w:szCs w:val="23"/>
        </w:rPr>
        <w:t xml:space="preserve"> attention and focus for all of these </w:t>
      </w:r>
      <w:r w:rsidR="00BC6DE2" w:rsidRPr="00A82869">
        <w:rPr>
          <w:rFonts w:ascii="Times New Roman" w:hAnsi="Times New Roman" w:cs="Times New Roman"/>
          <w:sz w:val="23"/>
          <w:szCs w:val="23"/>
        </w:rPr>
        <w:t>75</w:t>
      </w:r>
      <w:r w:rsidRPr="00A82869">
        <w:rPr>
          <w:rFonts w:ascii="Times New Roman" w:hAnsi="Times New Roman" w:cs="Times New Roman"/>
          <w:sz w:val="23"/>
          <w:szCs w:val="23"/>
        </w:rPr>
        <w:t xml:space="preserve"> minutes.  </w:t>
      </w:r>
      <w:r w:rsidR="00CD571A" w:rsidRPr="00A82869">
        <w:rPr>
          <w:rFonts w:ascii="Times New Roman" w:hAnsi="Times New Roman" w:cs="Times New Roman"/>
          <w:sz w:val="23"/>
          <w:szCs w:val="23"/>
        </w:rPr>
        <w:t>If you violate any of these policies, your previous quiz score will revert to a zero.  If your previous quiz score is already a zero, the quiz before that will become a zero.  These zeros will not be dropped.</w:t>
      </w:r>
    </w:p>
    <w:p w:rsidR="00A93B80" w:rsidRPr="00A82869" w:rsidRDefault="00A93B80" w:rsidP="00A93B80">
      <w:pPr>
        <w:ind w:left="720"/>
        <w:rPr>
          <w:rFonts w:ascii="Times New Roman" w:hAnsi="Times New Roman" w:cs="Times New Roman"/>
          <w:sz w:val="23"/>
          <w:szCs w:val="23"/>
        </w:rPr>
      </w:pPr>
    </w:p>
    <w:p w:rsidR="00A93B80" w:rsidRPr="00A82869" w:rsidRDefault="00A93B80" w:rsidP="00EC1CC9">
      <w:pPr>
        <w:numPr>
          <w:ilvl w:val="0"/>
          <w:numId w:val="11"/>
        </w:numPr>
        <w:tabs>
          <w:tab w:val="num" w:pos="360"/>
        </w:tabs>
        <w:rPr>
          <w:rFonts w:ascii="Times New Roman" w:hAnsi="Times New Roman" w:cs="Times New Roman"/>
          <w:sz w:val="23"/>
          <w:szCs w:val="23"/>
        </w:rPr>
      </w:pPr>
      <w:r w:rsidRPr="00A82869">
        <w:rPr>
          <w:rFonts w:ascii="Times New Roman" w:hAnsi="Times New Roman" w:cs="Times New Roman"/>
          <w:sz w:val="23"/>
          <w:szCs w:val="23"/>
        </w:rPr>
        <w:t>You should arrive in class familiar with both the textbook reading and any documents assigned for that day. You may expect quizzes and exami</w:t>
      </w:r>
      <w:r w:rsidRPr="00A82869">
        <w:rPr>
          <w:rFonts w:ascii="Times New Roman" w:hAnsi="Times New Roman" w:cs="Times New Roman"/>
          <w:sz w:val="23"/>
          <w:szCs w:val="23"/>
        </w:rPr>
        <w:lastRenderedPageBreak/>
        <w:t xml:space="preserve">nations to cover all material presented in class and in the assigned readings. </w:t>
      </w:r>
      <w:r w:rsidR="0074762E" w:rsidRPr="00A82869">
        <w:rPr>
          <w:rFonts w:ascii="Times New Roman" w:hAnsi="Times New Roman" w:cs="Times New Roman"/>
          <w:sz w:val="23"/>
          <w:szCs w:val="23"/>
        </w:rPr>
        <w:t xml:space="preserve"> </w:t>
      </w:r>
      <w:r w:rsidR="009059CD" w:rsidRPr="00A82869">
        <w:rPr>
          <w:rFonts w:ascii="Times New Roman" w:hAnsi="Times New Roman" w:cs="Times New Roman"/>
          <w:sz w:val="23"/>
          <w:szCs w:val="23"/>
        </w:rPr>
        <w:t>E</w:t>
      </w:r>
      <w:r w:rsidR="003074F6" w:rsidRPr="00A82869">
        <w:rPr>
          <w:rFonts w:ascii="Times New Roman" w:hAnsi="Times New Roman" w:cs="Times New Roman"/>
          <w:sz w:val="23"/>
          <w:szCs w:val="23"/>
        </w:rPr>
        <w:t xml:space="preserve">ach Thursday we will discuss </w:t>
      </w:r>
      <w:r w:rsidR="009059CD" w:rsidRPr="00A82869">
        <w:rPr>
          <w:rFonts w:ascii="Times New Roman" w:hAnsi="Times New Roman" w:cs="Times New Roman"/>
          <w:sz w:val="23"/>
          <w:szCs w:val="23"/>
        </w:rPr>
        <w:t>assigned primary source</w:t>
      </w:r>
      <w:r w:rsidR="003074F6" w:rsidRPr="00A82869">
        <w:rPr>
          <w:rFonts w:ascii="Times New Roman" w:hAnsi="Times New Roman" w:cs="Times New Roman"/>
          <w:sz w:val="23"/>
          <w:szCs w:val="23"/>
        </w:rPr>
        <w:t>s</w:t>
      </w:r>
      <w:r w:rsidR="009059CD" w:rsidRPr="00A82869">
        <w:rPr>
          <w:rFonts w:ascii="Times New Roman" w:hAnsi="Times New Roman" w:cs="Times New Roman"/>
          <w:sz w:val="23"/>
          <w:szCs w:val="23"/>
        </w:rPr>
        <w:t xml:space="preserve">.  These sources are listed on the syllabus and are available on Blackboard.  It is important that you read the source BEFORE class on Thursday so that you may participate in discussion (and be prepared for a potential quiz on it.) </w:t>
      </w:r>
    </w:p>
    <w:p w:rsidR="00A93B80" w:rsidRPr="00A82869" w:rsidRDefault="00A93B80" w:rsidP="00A93B80">
      <w:pPr>
        <w:tabs>
          <w:tab w:val="left" w:pos="720"/>
        </w:tabs>
        <w:rPr>
          <w:rFonts w:ascii="Times New Roman" w:hAnsi="Times New Roman" w:cs="Times New Roman"/>
          <w:sz w:val="23"/>
          <w:szCs w:val="23"/>
        </w:rPr>
      </w:pPr>
    </w:p>
    <w:p w:rsidR="00A93B80" w:rsidRPr="00A82869" w:rsidRDefault="00A93B80" w:rsidP="00EC1CC9">
      <w:pPr>
        <w:numPr>
          <w:ilvl w:val="0"/>
          <w:numId w:val="11"/>
        </w:numPr>
        <w:tabs>
          <w:tab w:val="left" w:pos="720"/>
        </w:tabs>
        <w:rPr>
          <w:rFonts w:ascii="Times New Roman" w:hAnsi="Times New Roman" w:cs="Times New Roman"/>
          <w:sz w:val="23"/>
          <w:szCs w:val="23"/>
        </w:rPr>
      </w:pPr>
      <w:r w:rsidRPr="00A82869">
        <w:rPr>
          <w:rFonts w:ascii="Times New Roman" w:hAnsi="Times New Roman" w:cs="Times New Roman"/>
          <w:sz w:val="23"/>
          <w:szCs w:val="23"/>
        </w:rPr>
        <w:t xml:space="preserve">Lecture outlines </w:t>
      </w:r>
      <w:r w:rsidR="00DA3EF8" w:rsidRPr="00A82869">
        <w:rPr>
          <w:rFonts w:ascii="Times New Roman" w:hAnsi="Times New Roman" w:cs="Times New Roman"/>
          <w:sz w:val="23"/>
          <w:szCs w:val="23"/>
        </w:rPr>
        <w:t>handed out during each class</w:t>
      </w:r>
      <w:r w:rsidR="00E62C78" w:rsidRPr="00A82869">
        <w:rPr>
          <w:rFonts w:ascii="Times New Roman" w:hAnsi="Times New Roman" w:cs="Times New Roman"/>
          <w:sz w:val="23"/>
          <w:szCs w:val="23"/>
        </w:rPr>
        <w:t>.</w:t>
      </w:r>
      <w:r w:rsidR="006D3EB2" w:rsidRPr="00A82869">
        <w:rPr>
          <w:rFonts w:ascii="Times New Roman" w:hAnsi="Times New Roman" w:cs="Times New Roman"/>
          <w:sz w:val="23"/>
          <w:szCs w:val="23"/>
        </w:rPr>
        <w:t xml:space="preserve"> </w:t>
      </w:r>
      <w:r w:rsidRPr="00A82869">
        <w:rPr>
          <w:rFonts w:ascii="Times New Roman" w:hAnsi="Times New Roman" w:cs="Times New Roman"/>
          <w:sz w:val="23"/>
          <w:szCs w:val="23"/>
        </w:rPr>
        <w:t xml:space="preserve">Please note: good note-taking is essential for your success in this class. You should not rely solely on the materials I provide, and you should regularly review your notes. </w:t>
      </w:r>
    </w:p>
    <w:p w:rsidR="003074F6" w:rsidRPr="00A82869" w:rsidRDefault="003074F6" w:rsidP="003074F6">
      <w:pPr>
        <w:pStyle w:val="ListParagraph"/>
        <w:rPr>
          <w:rFonts w:ascii="Times New Roman" w:hAnsi="Times New Roman" w:cs="Times New Roman"/>
          <w:sz w:val="23"/>
          <w:szCs w:val="23"/>
        </w:rPr>
      </w:pPr>
    </w:p>
    <w:p w:rsidR="003074F6" w:rsidRPr="00A82869" w:rsidRDefault="003074F6" w:rsidP="003074F6">
      <w:pPr>
        <w:pStyle w:val="ListParagraph"/>
        <w:numPr>
          <w:ilvl w:val="0"/>
          <w:numId w:val="11"/>
        </w:numPr>
        <w:rPr>
          <w:rFonts w:ascii="Times New Roman" w:hAnsi="Times New Roman" w:cs="Times New Roman"/>
          <w:sz w:val="23"/>
          <w:szCs w:val="23"/>
        </w:rPr>
      </w:pPr>
      <w:r w:rsidRPr="00A82869">
        <w:rPr>
          <w:rFonts w:ascii="Times New Roman" w:hAnsi="Times New Roman" w:cs="Times New Roman"/>
          <w:sz w:val="23"/>
          <w:szCs w:val="23"/>
        </w:rPr>
        <w:t>This class is intended to encourage open, informed discussions and I hope to protect and foster a classroom atmosphere that will encourage an open and enlightened discourse in the class. Ultimately I would hope that you take those ideas and informed discussions with you beyond the classroom. Respect, open-mindedness and tolerance will be the standard for all classroom discussions. I encourage you to ask questions you may have on this topic either in the class or during office hours.</w:t>
      </w:r>
    </w:p>
    <w:p w:rsidR="00A93B80" w:rsidRPr="00A82869" w:rsidRDefault="00A93B80" w:rsidP="00A93B80">
      <w:pPr>
        <w:tabs>
          <w:tab w:val="left" w:pos="720"/>
        </w:tabs>
        <w:rPr>
          <w:rFonts w:ascii="Times New Roman" w:hAnsi="Times New Roman" w:cs="Times New Roman"/>
          <w:sz w:val="23"/>
          <w:szCs w:val="23"/>
        </w:rPr>
      </w:pPr>
    </w:p>
    <w:p w:rsidR="00A93B80" w:rsidRPr="00A82869" w:rsidRDefault="00A93B80" w:rsidP="00EC1CC9">
      <w:pPr>
        <w:numPr>
          <w:ilvl w:val="0"/>
          <w:numId w:val="11"/>
        </w:numPr>
        <w:rPr>
          <w:rFonts w:ascii="Times New Roman" w:hAnsi="Times New Roman" w:cs="Times New Roman"/>
          <w:sz w:val="23"/>
          <w:szCs w:val="23"/>
        </w:rPr>
      </w:pPr>
      <w:r w:rsidRPr="00A82869">
        <w:rPr>
          <w:rFonts w:ascii="Times New Roman" w:hAnsi="Times New Roman" w:cs="Times New Roman"/>
          <w:sz w:val="23"/>
          <w:szCs w:val="23"/>
        </w:rPr>
        <w:t xml:space="preserve">Any changes to the syllabus will be announced in class or via email, as circumstances allow. </w:t>
      </w:r>
    </w:p>
    <w:p w:rsidR="00A93B80" w:rsidRPr="00A82869" w:rsidRDefault="00A93B80" w:rsidP="00A93B80">
      <w:pPr>
        <w:rPr>
          <w:rFonts w:ascii="Times New Roman" w:hAnsi="Times New Roman" w:cs="Times New Roman"/>
          <w:sz w:val="23"/>
          <w:szCs w:val="23"/>
        </w:rPr>
      </w:pPr>
    </w:p>
    <w:p w:rsidR="00A93B80" w:rsidRPr="00A82869" w:rsidRDefault="00A93B80" w:rsidP="00EC1CC9">
      <w:pPr>
        <w:numPr>
          <w:ilvl w:val="0"/>
          <w:numId w:val="12"/>
        </w:numPr>
        <w:rPr>
          <w:rFonts w:ascii="Times New Roman" w:hAnsi="Times New Roman" w:cs="Times New Roman"/>
          <w:b/>
          <w:sz w:val="23"/>
          <w:szCs w:val="23"/>
        </w:rPr>
      </w:pPr>
      <w:r w:rsidRPr="00A82869">
        <w:rPr>
          <w:rFonts w:ascii="Times New Roman" w:hAnsi="Times New Roman" w:cs="Times New Roman"/>
          <w:sz w:val="23"/>
          <w:szCs w:val="23"/>
        </w:rPr>
        <w:t xml:space="preserve">Email will be the preferred mode of contact outside of regular classroom hours and office hours. Please feel free to contact me directly (i.e., not via </w:t>
      </w:r>
      <w:r w:rsidRPr="00A82869">
        <w:rPr>
          <w:rFonts w:ascii="Times New Roman" w:hAnsi="Times New Roman" w:cs="Times New Roman"/>
          <w:sz w:val="23"/>
          <w:szCs w:val="23"/>
        </w:rPr>
        <w:lastRenderedPageBreak/>
        <w:t>Blackboard’s email option) at any point. I will also create a class email list which I will use to send course-related announcements as needed.</w:t>
      </w:r>
      <w:r w:rsidRPr="00A82869">
        <w:rPr>
          <w:rFonts w:ascii="Times New Roman" w:hAnsi="Times New Roman" w:cs="Times New Roman"/>
          <w:b/>
          <w:sz w:val="23"/>
          <w:szCs w:val="23"/>
        </w:rPr>
        <w:t xml:space="preserve"> For this reason, I expect you to check your Purdue email account at least once a day. </w:t>
      </w:r>
    </w:p>
    <w:p w:rsidR="00A93B80" w:rsidRPr="00A82869" w:rsidRDefault="00A93B80" w:rsidP="00A93B80">
      <w:pPr>
        <w:rPr>
          <w:rFonts w:ascii="Times New Roman" w:hAnsi="Times New Roman" w:cs="Times New Roman"/>
          <w:sz w:val="23"/>
          <w:szCs w:val="23"/>
        </w:rPr>
      </w:pPr>
    </w:p>
    <w:p w:rsidR="00A93B80" w:rsidRDefault="00A93B80" w:rsidP="00EC1302">
      <w:pPr>
        <w:numPr>
          <w:ilvl w:val="0"/>
          <w:numId w:val="12"/>
        </w:numPr>
        <w:rPr>
          <w:rFonts w:ascii="Times New Roman" w:hAnsi="Times New Roman" w:cs="Times New Roman"/>
          <w:sz w:val="23"/>
          <w:szCs w:val="23"/>
        </w:rPr>
      </w:pPr>
      <w:r w:rsidRPr="00D83C27">
        <w:rPr>
          <w:rFonts w:ascii="Times New Roman" w:hAnsi="Times New Roman" w:cs="Times New Roman"/>
          <w:sz w:val="23"/>
          <w:szCs w:val="23"/>
        </w:rPr>
        <w:t>I will no</w:t>
      </w:r>
      <w:r w:rsidR="006D3EB2" w:rsidRPr="00D83C27">
        <w:rPr>
          <w:rFonts w:ascii="Times New Roman" w:hAnsi="Times New Roman" w:cs="Times New Roman"/>
          <w:sz w:val="23"/>
          <w:szCs w:val="23"/>
        </w:rPr>
        <w:t>t take attendance at lectures; h</w:t>
      </w:r>
      <w:r w:rsidRPr="00D83C27">
        <w:rPr>
          <w:rFonts w:ascii="Times New Roman" w:hAnsi="Times New Roman" w:cs="Times New Roman"/>
          <w:sz w:val="23"/>
          <w:szCs w:val="23"/>
        </w:rPr>
        <w:t xml:space="preserve">owever, </w:t>
      </w:r>
      <w:r w:rsidR="006D3EB2" w:rsidRPr="00D83C27">
        <w:rPr>
          <w:rFonts w:ascii="Times New Roman" w:hAnsi="Times New Roman" w:cs="Times New Roman"/>
          <w:sz w:val="23"/>
          <w:szCs w:val="23"/>
        </w:rPr>
        <w:t>regular</w:t>
      </w:r>
      <w:r w:rsidRPr="00D83C27">
        <w:rPr>
          <w:rFonts w:ascii="Times New Roman" w:hAnsi="Times New Roman" w:cs="Times New Roman"/>
          <w:sz w:val="23"/>
          <w:szCs w:val="23"/>
        </w:rPr>
        <w:t xml:space="preserve"> attendance is absolutely critical, as the exams will be based upon the material covered in class. </w:t>
      </w:r>
      <w:r w:rsidR="00D83C27" w:rsidRPr="00D83C27">
        <w:rPr>
          <w:rFonts w:ascii="Times New Roman" w:hAnsi="Times New Roman" w:cs="Times New Roman"/>
          <w:sz w:val="23"/>
          <w:szCs w:val="23"/>
        </w:rPr>
        <w:t>Q</w:t>
      </w:r>
      <w:r w:rsidRPr="00D83C27">
        <w:rPr>
          <w:rFonts w:ascii="Times New Roman" w:hAnsi="Times New Roman" w:cs="Times New Roman"/>
          <w:sz w:val="23"/>
          <w:szCs w:val="23"/>
        </w:rPr>
        <w:t xml:space="preserve">uizzes count for </w:t>
      </w:r>
      <w:r w:rsidR="006D3EB2" w:rsidRPr="00D83C27">
        <w:rPr>
          <w:rFonts w:ascii="Times New Roman" w:hAnsi="Times New Roman" w:cs="Times New Roman"/>
          <w:sz w:val="23"/>
          <w:szCs w:val="23"/>
        </w:rPr>
        <w:t>15% of your final</w:t>
      </w:r>
      <w:r w:rsidRPr="00D83C27">
        <w:rPr>
          <w:rFonts w:ascii="Times New Roman" w:hAnsi="Times New Roman" w:cs="Times New Roman"/>
          <w:sz w:val="23"/>
          <w:szCs w:val="23"/>
        </w:rPr>
        <w:t xml:space="preserve"> grade</w:t>
      </w:r>
      <w:r w:rsidR="00D83C27" w:rsidRPr="00D83C27">
        <w:rPr>
          <w:rFonts w:ascii="Times New Roman" w:hAnsi="Times New Roman" w:cs="Times New Roman"/>
          <w:sz w:val="23"/>
          <w:szCs w:val="23"/>
        </w:rPr>
        <w:t xml:space="preserve">. </w:t>
      </w:r>
    </w:p>
    <w:p w:rsidR="00D83C27" w:rsidRPr="00D83C27" w:rsidRDefault="00D83C27" w:rsidP="00D83C27">
      <w:pPr>
        <w:rPr>
          <w:rFonts w:ascii="Times New Roman" w:hAnsi="Times New Roman" w:cs="Times New Roman"/>
          <w:sz w:val="23"/>
          <w:szCs w:val="23"/>
        </w:rPr>
      </w:pPr>
    </w:p>
    <w:p w:rsidR="00A93B80" w:rsidRPr="00A82869" w:rsidRDefault="00A93B80" w:rsidP="00EC1CC9">
      <w:pPr>
        <w:numPr>
          <w:ilvl w:val="0"/>
          <w:numId w:val="12"/>
        </w:numPr>
        <w:rPr>
          <w:rFonts w:ascii="Times New Roman" w:hAnsi="Times New Roman" w:cs="Times New Roman"/>
          <w:sz w:val="23"/>
          <w:szCs w:val="23"/>
        </w:rPr>
      </w:pPr>
      <w:r w:rsidRPr="00A82869">
        <w:rPr>
          <w:rFonts w:ascii="Times New Roman" w:hAnsi="Times New Roman" w:cs="Times New Roman"/>
          <w:sz w:val="23"/>
          <w:szCs w:val="23"/>
        </w:rPr>
        <w:t xml:space="preserve">If you miss a class, it is your responsibility to obtain lecture notes and any written materials from that day. Other than what I normally post on Blackboard, I will not make my lecture notes available. </w:t>
      </w:r>
    </w:p>
    <w:p w:rsidR="00A93B80" w:rsidRPr="00A82869" w:rsidRDefault="00A93B80" w:rsidP="00A93B80">
      <w:pPr>
        <w:rPr>
          <w:rFonts w:ascii="Times New Roman" w:hAnsi="Times New Roman" w:cs="Times New Roman"/>
          <w:color w:val="000000"/>
          <w:sz w:val="23"/>
          <w:szCs w:val="23"/>
        </w:rPr>
      </w:pPr>
    </w:p>
    <w:p w:rsidR="00A93B80" w:rsidRPr="00A82869" w:rsidRDefault="00A93B80" w:rsidP="00EC1CC9">
      <w:pPr>
        <w:numPr>
          <w:ilvl w:val="0"/>
          <w:numId w:val="13"/>
        </w:numPr>
        <w:rPr>
          <w:rFonts w:ascii="Times New Roman" w:hAnsi="Times New Roman" w:cs="Times New Roman"/>
          <w:sz w:val="23"/>
          <w:szCs w:val="23"/>
        </w:rPr>
      </w:pPr>
      <w:r w:rsidRPr="00A82869">
        <w:rPr>
          <w:rFonts w:ascii="Times New Roman" w:hAnsi="Times New Roman" w:cs="Times New Roman"/>
          <w:sz w:val="23"/>
          <w:szCs w:val="23"/>
        </w:rPr>
        <w:t xml:space="preserve">In the event of a major campus emergency, course requirements, deadlines, and grading percentages are subject to changes as necessitated by a revised semester calendar or other circumstances. Any necessary changes will be announced via email and/or the class Blackboard page. </w:t>
      </w:r>
    </w:p>
    <w:p w:rsidR="00A93B80" w:rsidRPr="00A82869" w:rsidRDefault="00A93B80" w:rsidP="00A93B80">
      <w:pPr>
        <w:rPr>
          <w:rFonts w:ascii="Times New Roman" w:hAnsi="Times New Roman" w:cs="Times New Roman"/>
          <w:b/>
          <w:sz w:val="23"/>
          <w:szCs w:val="23"/>
        </w:rPr>
      </w:pPr>
    </w:p>
    <w:p w:rsidR="00A93B80" w:rsidRPr="00A82869" w:rsidRDefault="00A93B80" w:rsidP="00EC1CC9">
      <w:pPr>
        <w:numPr>
          <w:ilvl w:val="0"/>
          <w:numId w:val="13"/>
        </w:numPr>
        <w:rPr>
          <w:rFonts w:ascii="Times New Roman" w:hAnsi="Times New Roman" w:cs="Times New Roman"/>
          <w:sz w:val="23"/>
          <w:szCs w:val="23"/>
        </w:rPr>
      </w:pPr>
      <w:r w:rsidRPr="00A82869">
        <w:rPr>
          <w:rFonts w:ascii="Times New Roman" w:hAnsi="Times New Roman" w:cs="Times New Roman"/>
          <w:sz w:val="23"/>
          <w:szCs w:val="23"/>
        </w:rPr>
        <w:t xml:space="preserve">During the last two weeks of the semester, you will be provided an opportunity to evaluate this course and my teaching. You will receive an official email from evaluation administrators with a link to the online evaluation site, and you will have two weeks to complete this evaluation. I consider your feedback vital, as does Purdue University.  Your professors have access to these online evaluations only after grades are due. </w:t>
      </w:r>
    </w:p>
    <w:p w:rsidR="00A93B80" w:rsidRPr="00A82869" w:rsidRDefault="00A93B80" w:rsidP="00A93B80">
      <w:pPr>
        <w:rPr>
          <w:rFonts w:ascii="Times New Roman" w:hAnsi="Times New Roman" w:cs="Times New Roman"/>
          <w:sz w:val="23"/>
          <w:szCs w:val="23"/>
        </w:rPr>
      </w:pPr>
    </w:p>
    <w:p w:rsidR="00A93B80" w:rsidRPr="00A82869" w:rsidRDefault="00157BC9" w:rsidP="00A93B80">
      <w:pPr>
        <w:rPr>
          <w:rFonts w:ascii="Times New Roman" w:hAnsi="Times New Roman" w:cs="Times New Roman"/>
          <w:b/>
          <w:sz w:val="23"/>
          <w:szCs w:val="23"/>
        </w:rPr>
      </w:pPr>
      <w:r w:rsidRPr="00A82869">
        <w:rPr>
          <w:rFonts w:ascii="Times New Roman" w:hAnsi="Times New Roman" w:cs="Times New Roman"/>
          <w:b/>
          <w:sz w:val="23"/>
          <w:szCs w:val="23"/>
        </w:rPr>
        <w:t xml:space="preserve">ACADEMIC INTEGRITY </w:t>
      </w:r>
    </w:p>
    <w:p w:rsidR="000A43CE" w:rsidRPr="00A82869" w:rsidRDefault="000A43CE" w:rsidP="00A93B80">
      <w:pPr>
        <w:rPr>
          <w:rFonts w:ascii="Times New Roman" w:hAnsi="Times New Roman" w:cs="Times New Roman"/>
          <w:b/>
          <w:sz w:val="23"/>
          <w:szCs w:val="23"/>
        </w:rPr>
      </w:pPr>
    </w:p>
    <w:p w:rsidR="00A93B80" w:rsidRPr="00A82869" w:rsidRDefault="00A93B80" w:rsidP="00EC1CC9">
      <w:pPr>
        <w:numPr>
          <w:ilvl w:val="0"/>
          <w:numId w:val="14"/>
        </w:numPr>
        <w:rPr>
          <w:rFonts w:ascii="Times New Roman" w:hAnsi="Times New Roman" w:cs="Times New Roman"/>
          <w:sz w:val="23"/>
          <w:szCs w:val="23"/>
          <w:u w:val="single"/>
        </w:rPr>
      </w:pPr>
      <w:r w:rsidRPr="00A82869">
        <w:rPr>
          <w:rFonts w:ascii="Times New Roman" w:hAnsi="Times New Roman" w:cs="Times New Roman"/>
          <w:sz w:val="23"/>
          <w:szCs w:val="23"/>
        </w:rPr>
        <w:t>As a student in this class and at Purdue, you are expected to uphold the standards of academic integrity. Plagiarism and other forms of academic dishonesty are serious offenses and will be treated as such in this class.  You are expected to produce your own work and to accurately cite all necessary materials. </w:t>
      </w:r>
    </w:p>
    <w:p w:rsidR="00A93B80" w:rsidRPr="00A82869" w:rsidRDefault="00A93B80" w:rsidP="00A93B80">
      <w:pPr>
        <w:ind w:left="720"/>
        <w:rPr>
          <w:rFonts w:ascii="Times New Roman" w:hAnsi="Times New Roman" w:cs="Times New Roman"/>
          <w:sz w:val="23"/>
          <w:szCs w:val="23"/>
          <w:u w:val="single"/>
        </w:rPr>
      </w:pPr>
      <w:r w:rsidRPr="00A82869">
        <w:rPr>
          <w:rFonts w:ascii="Times New Roman" w:hAnsi="Times New Roman" w:cs="Times New Roman"/>
          <w:sz w:val="23"/>
          <w:szCs w:val="23"/>
          <w:u w:val="single"/>
        </w:rPr>
        <w:t xml:space="preserve"> </w:t>
      </w:r>
    </w:p>
    <w:p w:rsidR="00A93B80" w:rsidRPr="00A82869" w:rsidRDefault="00A93B80" w:rsidP="00EC1CC9">
      <w:pPr>
        <w:numPr>
          <w:ilvl w:val="0"/>
          <w:numId w:val="14"/>
        </w:numPr>
        <w:rPr>
          <w:rFonts w:ascii="Times New Roman" w:hAnsi="Times New Roman" w:cs="Times New Roman"/>
          <w:sz w:val="23"/>
          <w:szCs w:val="23"/>
        </w:rPr>
      </w:pPr>
      <w:r w:rsidRPr="00A82869">
        <w:rPr>
          <w:rFonts w:ascii="Times New Roman" w:hAnsi="Times New Roman" w:cs="Times New Roman"/>
          <w:sz w:val="23"/>
          <w:szCs w:val="23"/>
          <w:u w:val="single"/>
        </w:rPr>
        <w:t>Academic dishonesty includes, but is not limited to, the following</w:t>
      </w:r>
      <w:r w:rsidRPr="00A82869">
        <w:rPr>
          <w:rFonts w:ascii="Times New Roman" w:hAnsi="Times New Roman" w:cs="Times New Roman"/>
          <w:sz w:val="23"/>
          <w:szCs w:val="23"/>
        </w:rPr>
        <w:t xml:space="preserve">: the use of papers or books not authorized by the instructor during examinations, quizzes, and other written assignments; giving or receiving answers during or in preparation for examinations and quizzes; and failing to cite sources employed for writing assignments. </w:t>
      </w:r>
    </w:p>
    <w:p w:rsidR="00A93B80" w:rsidRPr="00A82869" w:rsidRDefault="00A93B80" w:rsidP="00A93B80">
      <w:pPr>
        <w:ind w:left="1440"/>
        <w:rPr>
          <w:rFonts w:ascii="Times New Roman" w:hAnsi="Times New Roman" w:cs="Times New Roman"/>
          <w:sz w:val="23"/>
          <w:szCs w:val="23"/>
        </w:rPr>
      </w:pPr>
    </w:p>
    <w:p w:rsidR="002B015F" w:rsidRPr="00D83C27" w:rsidRDefault="00A93B80" w:rsidP="001542A0">
      <w:pPr>
        <w:numPr>
          <w:ilvl w:val="0"/>
          <w:numId w:val="14"/>
        </w:numPr>
        <w:rPr>
          <w:rFonts w:ascii="Times New Roman" w:hAnsi="Times New Roman" w:cs="Times New Roman"/>
          <w:sz w:val="23"/>
          <w:szCs w:val="23"/>
        </w:rPr>
      </w:pPr>
      <w:r w:rsidRPr="00A82869">
        <w:rPr>
          <w:rFonts w:ascii="Times New Roman" w:hAnsi="Times New Roman" w:cs="Times New Roman"/>
          <w:sz w:val="23"/>
          <w:szCs w:val="23"/>
        </w:rPr>
        <w:t xml:space="preserve">Those who engage in such practices should expect to fail the course and have their behavior referred to the Dean of Students. This is non-negotiable: if I find that you have plagiarized, you will fail the </w:t>
      </w:r>
      <w:r w:rsidR="00BC6DE2" w:rsidRPr="00A82869">
        <w:rPr>
          <w:rFonts w:ascii="Times New Roman" w:hAnsi="Times New Roman" w:cs="Times New Roman"/>
          <w:sz w:val="23"/>
          <w:szCs w:val="23"/>
        </w:rPr>
        <w:t xml:space="preserve">assignment and potentially will fail the entire </w:t>
      </w:r>
      <w:r w:rsidRPr="00A82869">
        <w:rPr>
          <w:rFonts w:ascii="Times New Roman" w:hAnsi="Times New Roman" w:cs="Times New Roman"/>
          <w:sz w:val="23"/>
          <w:szCs w:val="23"/>
        </w:rPr>
        <w:t xml:space="preserve">course—period. Please do not </w:t>
      </w:r>
      <w:r w:rsidR="00D83C27">
        <w:rPr>
          <w:rFonts w:ascii="Times New Roman" w:hAnsi="Times New Roman" w:cs="Times New Roman"/>
          <w:sz w:val="23"/>
          <w:szCs w:val="23"/>
        </w:rPr>
        <w:t>put yourself in this situation.</w:t>
      </w:r>
    </w:p>
    <w:p w:rsidR="002D1FF4" w:rsidRPr="00A82869" w:rsidRDefault="00157BC9" w:rsidP="001542A0">
      <w:pPr>
        <w:rPr>
          <w:rFonts w:ascii="Times New Roman" w:hAnsi="Times New Roman" w:cs="Times New Roman"/>
          <w:b/>
          <w:sz w:val="23"/>
          <w:szCs w:val="23"/>
        </w:rPr>
      </w:pPr>
      <w:r w:rsidRPr="00A82869">
        <w:rPr>
          <w:rFonts w:ascii="Times New Roman" w:hAnsi="Times New Roman" w:cs="Times New Roman"/>
          <w:b/>
          <w:sz w:val="23"/>
          <w:szCs w:val="23"/>
        </w:rPr>
        <w:t>STUDENTS WITH DISABILITIES</w:t>
      </w:r>
      <w:r w:rsidR="002D1FF4" w:rsidRPr="00A82869">
        <w:rPr>
          <w:rFonts w:ascii="Times New Roman" w:hAnsi="Times New Roman" w:cs="Times New Roman"/>
          <w:b/>
          <w:sz w:val="23"/>
          <w:szCs w:val="23"/>
        </w:rPr>
        <w:t xml:space="preserve">: </w:t>
      </w:r>
    </w:p>
    <w:p w:rsidR="002D1FF4" w:rsidRPr="00A82869" w:rsidRDefault="002D1FF4" w:rsidP="001542A0">
      <w:pPr>
        <w:rPr>
          <w:rFonts w:ascii="Times New Roman" w:hAnsi="Times New Roman" w:cs="Times New Roman"/>
          <w:sz w:val="23"/>
          <w:szCs w:val="23"/>
        </w:rPr>
      </w:pPr>
    </w:p>
    <w:p w:rsidR="002D1FF4" w:rsidRPr="00A82869" w:rsidRDefault="002D1FF4" w:rsidP="00EC1CC9">
      <w:pPr>
        <w:pStyle w:val="ListParagraph"/>
        <w:numPr>
          <w:ilvl w:val="0"/>
          <w:numId w:val="16"/>
        </w:numPr>
        <w:rPr>
          <w:rFonts w:ascii="Times New Roman" w:hAnsi="Times New Roman" w:cs="Times New Roman"/>
          <w:sz w:val="23"/>
          <w:szCs w:val="23"/>
        </w:rPr>
      </w:pPr>
      <w:r w:rsidRPr="00A82869">
        <w:rPr>
          <w:rFonts w:ascii="Times New Roman" w:hAnsi="Times New Roman" w:cs="Times New Roman"/>
          <w:sz w:val="23"/>
          <w:szCs w:val="23"/>
        </w:rPr>
        <w:t xml:space="preserve">If you need any special accommodations to participate fully in class, please see me as soon as possible.  I will keep all discussions confidential </w:t>
      </w:r>
      <w:r w:rsidRPr="00A82869">
        <w:rPr>
          <w:rFonts w:ascii="Times New Roman" w:hAnsi="Times New Roman" w:cs="Times New Roman"/>
          <w:sz w:val="23"/>
          <w:szCs w:val="23"/>
        </w:rPr>
        <w:lastRenderedPageBreak/>
        <w:t>as long as the situation permits.  Please not that, in order for Purdue University to accommodate your needs, you will need to provide appropriate written documentation and have it on file with Student Services.  Students should be aware that Services for Student Disabilities are available at 494-1247 if you need further assistance.</w:t>
      </w:r>
    </w:p>
    <w:p w:rsidR="008B0993" w:rsidRPr="00A82869" w:rsidRDefault="008B0993" w:rsidP="001542A0">
      <w:pPr>
        <w:rPr>
          <w:rFonts w:ascii="Times New Roman" w:hAnsi="Times New Roman" w:cs="Times New Roman"/>
          <w:sz w:val="23"/>
          <w:szCs w:val="23"/>
        </w:rPr>
      </w:pPr>
    </w:p>
    <w:p w:rsidR="00157BC9" w:rsidRPr="00A82869" w:rsidRDefault="00CF1A34" w:rsidP="00CF1A34">
      <w:pPr>
        <w:rPr>
          <w:rFonts w:ascii="Times New Roman" w:hAnsi="Times New Roman" w:cs="Times New Roman"/>
          <w:b/>
          <w:bCs/>
          <w:sz w:val="23"/>
          <w:szCs w:val="23"/>
        </w:rPr>
      </w:pPr>
      <w:r w:rsidRPr="00A82869">
        <w:rPr>
          <w:rFonts w:ascii="Times New Roman" w:hAnsi="Times New Roman" w:cs="Times New Roman"/>
          <w:b/>
          <w:bCs/>
          <w:sz w:val="23"/>
          <w:szCs w:val="23"/>
        </w:rPr>
        <w:t xml:space="preserve">EMERGENCY NOTIFICATION PROCEDURES </w:t>
      </w:r>
    </w:p>
    <w:p w:rsidR="00CF1A34" w:rsidRPr="00A82869" w:rsidRDefault="00157BC9" w:rsidP="00157BC9">
      <w:pPr>
        <w:ind w:firstLine="720"/>
        <w:rPr>
          <w:rFonts w:ascii="Times New Roman" w:hAnsi="Times New Roman" w:cs="Times New Roman"/>
          <w:b/>
          <w:bCs/>
          <w:sz w:val="23"/>
          <w:szCs w:val="23"/>
        </w:rPr>
      </w:pPr>
      <w:r w:rsidRPr="00A82869">
        <w:rPr>
          <w:rFonts w:ascii="Times New Roman" w:hAnsi="Times New Roman" w:cs="Times New Roman"/>
          <w:b/>
          <w:bCs/>
          <w:sz w:val="23"/>
          <w:szCs w:val="23"/>
        </w:rPr>
        <w:t>I</w:t>
      </w:r>
      <w:r w:rsidR="00CF1A34" w:rsidRPr="00A82869">
        <w:rPr>
          <w:rFonts w:ascii="Times New Roman" w:hAnsi="Times New Roman" w:cs="Times New Roman"/>
          <w:b/>
          <w:bCs/>
          <w:sz w:val="23"/>
          <w:szCs w:val="23"/>
        </w:rPr>
        <w:t xml:space="preserve">f you hear a fire alarm inside, proceed outside. If you hear a siren outside, proceed inside. </w:t>
      </w:r>
    </w:p>
    <w:p w:rsidR="00CF1A34" w:rsidRPr="00A82869" w:rsidRDefault="00CF1A34" w:rsidP="00CF1A34">
      <w:pPr>
        <w:rPr>
          <w:rFonts w:ascii="Times New Roman" w:hAnsi="Times New Roman" w:cs="Times New Roman"/>
          <w:sz w:val="23"/>
          <w:szCs w:val="23"/>
        </w:rPr>
      </w:pPr>
    </w:p>
    <w:p w:rsidR="00CF1A34" w:rsidRPr="00A82869" w:rsidRDefault="00CF1A34" w:rsidP="00CF1A34">
      <w:pPr>
        <w:rPr>
          <w:rFonts w:ascii="Times New Roman" w:hAnsi="Times New Roman" w:cs="Times New Roman"/>
          <w:sz w:val="23"/>
          <w:szCs w:val="23"/>
        </w:rPr>
      </w:pPr>
      <w:r w:rsidRPr="00A82869">
        <w:rPr>
          <w:rFonts w:ascii="Times New Roman" w:hAnsi="Times New Roman" w:cs="Times New Roman"/>
          <w:sz w:val="23"/>
          <w:szCs w:val="23"/>
        </w:rPr>
        <w:t xml:space="preserve">• </w:t>
      </w:r>
      <w:r w:rsidRPr="00A82869">
        <w:rPr>
          <w:rFonts w:ascii="Times New Roman" w:hAnsi="Times New Roman" w:cs="Times New Roman"/>
          <w:b/>
          <w:bCs/>
          <w:sz w:val="23"/>
          <w:szCs w:val="23"/>
        </w:rPr>
        <w:t xml:space="preserve">Indoor Fire Alarms </w:t>
      </w:r>
      <w:r w:rsidRPr="00A82869">
        <w:rPr>
          <w:rFonts w:ascii="Times New Roman" w:hAnsi="Times New Roman" w:cs="Times New Roman"/>
          <w:sz w:val="23"/>
          <w:szCs w:val="23"/>
        </w:rPr>
        <w:t xml:space="preserve">mean to stop class or research and immediately </w:t>
      </w:r>
      <w:r w:rsidRPr="00A82869">
        <w:rPr>
          <w:rFonts w:ascii="Times New Roman" w:hAnsi="Times New Roman" w:cs="Times New Roman"/>
          <w:b/>
          <w:bCs/>
          <w:sz w:val="23"/>
          <w:szCs w:val="23"/>
        </w:rPr>
        <w:t xml:space="preserve">evacuate </w:t>
      </w:r>
      <w:r w:rsidR="0082621F" w:rsidRPr="00A82869">
        <w:rPr>
          <w:rFonts w:ascii="Times New Roman" w:hAnsi="Times New Roman" w:cs="Times New Roman"/>
          <w:sz w:val="23"/>
          <w:szCs w:val="23"/>
        </w:rPr>
        <w:t>the building.</w:t>
      </w:r>
      <w:r w:rsidRPr="00A82869">
        <w:rPr>
          <w:rFonts w:ascii="Times New Roman" w:hAnsi="Times New Roman" w:cs="Times New Roman"/>
          <w:sz w:val="23"/>
          <w:szCs w:val="23"/>
        </w:rPr>
        <w:t xml:space="preserve"> Proceed to your Emergency Assembly Area away from building doors. </w:t>
      </w:r>
      <w:r w:rsidRPr="00A82869">
        <w:rPr>
          <w:rFonts w:ascii="Times New Roman" w:hAnsi="Times New Roman" w:cs="Times New Roman"/>
          <w:b/>
          <w:bCs/>
          <w:sz w:val="23"/>
          <w:szCs w:val="23"/>
        </w:rPr>
        <w:t xml:space="preserve">Remain outside </w:t>
      </w:r>
      <w:r w:rsidRPr="00A82869">
        <w:rPr>
          <w:rFonts w:ascii="Times New Roman" w:hAnsi="Times New Roman" w:cs="Times New Roman"/>
          <w:sz w:val="23"/>
          <w:szCs w:val="23"/>
        </w:rPr>
        <w:t xml:space="preserve">until police, fire, or other emergency response personnel provide additional guidance or tell you it is safe to leave. </w:t>
      </w:r>
    </w:p>
    <w:p w:rsidR="00CF1A34" w:rsidRPr="00A82869" w:rsidRDefault="00CF1A34" w:rsidP="00CF1A34">
      <w:pPr>
        <w:rPr>
          <w:rFonts w:ascii="Times New Roman" w:hAnsi="Times New Roman" w:cs="Times New Roman"/>
          <w:sz w:val="23"/>
          <w:szCs w:val="23"/>
        </w:rPr>
      </w:pPr>
    </w:p>
    <w:p w:rsidR="00CF1A34" w:rsidRPr="00A82869" w:rsidRDefault="00CF1A34" w:rsidP="00CF1A34">
      <w:pPr>
        <w:rPr>
          <w:rFonts w:ascii="Times New Roman" w:hAnsi="Times New Roman" w:cs="Times New Roman"/>
          <w:sz w:val="23"/>
          <w:szCs w:val="23"/>
        </w:rPr>
      </w:pPr>
      <w:r w:rsidRPr="00A82869">
        <w:rPr>
          <w:rFonts w:ascii="Times New Roman" w:hAnsi="Times New Roman" w:cs="Times New Roman"/>
          <w:sz w:val="23"/>
          <w:szCs w:val="23"/>
        </w:rPr>
        <w:t xml:space="preserve">• </w:t>
      </w:r>
      <w:r w:rsidRPr="00A82869">
        <w:rPr>
          <w:rFonts w:ascii="Times New Roman" w:hAnsi="Times New Roman" w:cs="Times New Roman"/>
          <w:b/>
          <w:bCs/>
          <w:sz w:val="23"/>
          <w:szCs w:val="23"/>
        </w:rPr>
        <w:t xml:space="preserve">All Hazards Outdoor Emergency Warning Sirens </w:t>
      </w:r>
      <w:r w:rsidRPr="00A82869">
        <w:rPr>
          <w:rFonts w:ascii="Times New Roman" w:hAnsi="Times New Roman" w:cs="Times New Roman"/>
          <w:sz w:val="23"/>
          <w:szCs w:val="23"/>
        </w:rPr>
        <w:t>mean to immediately seek shelter (</w:t>
      </w:r>
      <w:r w:rsidRPr="00A82869">
        <w:rPr>
          <w:rFonts w:ascii="Times New Roman" w:hAnsi="Times New Roman" w:cs="Times New Roman"/>
          <w:b/>
          <w:bCs/>
          <w:sz w:val="23"/>
          <w:szCs w:val="23"/>
        </w:rPr>
        <w:t>Shelter in Place</w:t>
      </w:r>
      <w:r w:rsidRPr="00A82869">
        <w:rPr>
          <w:rFonts w:ascii="Times New Roman" w:hAnsi="Times New Roman" w:cs="Times New Roman"/>
          <w:sz w:val="23"/>
          <w:szCs w:val="23"/>
        </w:rPr>
        <w:t>) in a safe locatio</w:t>
      </w:r>
      <w:r w:rsidR="0082621F" w:rsidRPr="00A82869">
        <w:rPr>
          <w:rFonts w:ascii="Times New Roman" w:hAnsi="Times New Roman" w:cs="Times New Roman"/>
          <w:sz w:val="23"/>
          <w:szCs w:val="23"/>
        </w:rPr>
        <w:t>n within the closest building.</w:t>
      </w:r>
      <w:r w:rsidRPr="00A82869">
        <w:rPr>
          <w:rFonts w:ascii="Times New Roman" w:hAnsi="Times New Roman" w:cs="Times New Roman"/>
          <w:sz w:val="23"/>
          <w:szCs w:val="23"/>
        </w:rPr>
        <w:t xml:space="preserve"> “Shelter in place” means seeking immediate shelter inside a building or University residence. This course of action may need to be taken during a tornado, a civil disturbance including a shooting or release of hazardous materials in the outside air. Once safely inside, find out more details about the emergency*. </w:t>
      </w:r>
      <w:r w:rsidRPr="00A82869">
        <w:rPr>
          <w:rFonts w:ascii="Times New Roman" w:hAnsi="Times New Roman" w:cs="Times New Roman"/>
          <w:b/>
          <w:bCs/>
          <w:sz w:val="23"/>
          <w:szCs w:val="23"/>
        </w:rPr>
        <w:t xml:space="preserve">Remain in place </w:t>
      </w:r>
      <w:r w:rsidRPr="00A82869">
        <w:rPr>
          <w:rFonts w:ascii="Times New Roman" w:hAnsi="Times New Roman" w:cs="Times New Roman"/>
          <w:sz w:val="23"/>
          <w:szCs w:val="23"/>
        </w:rPr>
        <w:t xml:space="preserve">until police, fire, or other emergency response personnel provide additional guidance or tell you it is safe to leave. </w:t>
      </w:r>
    </w:p>
    <w:p w:rsidR="00CF1A34" w:rsidRPr="00A82869" w:rsidRDefault="00CF1A34" w:rsidP="00CF1A34">
      <w:pPr>
        <w:rPr>
          <w:rFonts w:ascii="Times New Roman" w:hAnsi="Times New Roman" w:cs="Times New Roman"/>
          <w:sz w:val="23"/>
          <w:szCs w:val="23"/>
        </w:rPr>
      </w:pPr>
    </w:p>
    <w:p w:rsidR="00CF1A34" w:rsidRPr="00A82869" w:rsidRDefault="00CF1A34" w:rsidP="00CF1A34">
      <w:pPr>
        <w:rPr>
          <w:rFonts w:ascii="Times New Roman" w:hAnsi="Times New Roman" w:cs="Times New Roman"/>
          <w:sz w:val="23"/>
          <w:szCs w:val="23"/>
        </w:rPr>
      </w:pPr>
      <w:r w:rsidRPr="00A82869">
        <w:rPr>
          <w:rFonts w:ascii="Times New Roman" w:hAnsi="Times New Roman" w:cs="Times New Roman"/>
          <w:i/>
          <w:iCs/>
          <w:sz w:val="23"/>
          <w:szCs w:val="23"/>
        </w:rPr>
        <w:lastRenderedPageBreak/>
        <w:t xml:space="preserve">*In both cases, you should seek additional clarifying information by all means possible…Purdue Home page, email alert, TV, radio, etc…review the Purdue Emergency Warning Notification System multi-communication layers at http://www.purdue.edu/ehps/emergency_preparedness/warning-system.html </w:t>
      </w:r>
    </w:p>
    <w:p w:rsidR="00CF1A34" w:rsidRPr="00A82869" w:rsidRDefault="00CF1A34" w:rsidP="00CF1A34">
      <w:pPr>
        <w:rPr>
          <w:rFonts w:ascii="Times New Roman" w:hAnsi="Times New Roman" w:cs="Times New Roman"/>
          <w:b/>
          <w:bCs/>
          <w:sz w:val="23"/>
          <w:szCs w:val="23"/>
        </w:rPr>
      </w:pPr>
    </w:p>
    <w:p w:rsidR="00CF1A34" w:rsidRPr="00A82869" w:rsidRDefault="00CF1A34" w:rsidP="00CF1A34">
      <w:pPr>
        <w:rPr>
          <w:rFonts w:ascii="Times New Roman" w:hAnsi="Times New Roman" w:cs="Times New Roman"/>
          <w:sz w:val="23"/>
          <w:szCs w:val="23"/>
        </w:rPr>
      </w:pPr>
      <w:r w:rsidRPr="00A82869">
        <w:rPr>
          <w:rFonts w:ascii="Times New Roman" w:hAnsi="Times New Roman" w:cs="Times New Roman"/>
          <w:b/>
          <w:bCs/>
          <w:sz w:val="23"/>
          <w:szCs w:val="23"/>
        </w:rPr>
        <w:t xml:space="preserve">EMERGENCY RESPONSE PROCEDURES: </w:t>
      </w:r>
    </w:p>
    <w:p w:rsidR="00CF1A34" w:rsidRPr="00A82869" w:rsidRDefault="00CF1A34" w:rsidP="00CF1A34">
      <w:pPr>
        <w:rPr>
          <w:rFonts w:ascii="Times New Roman" w:hAnsi="Times New Roman" w:cs="Times New Roman"/>
          <w:sz w:val="23"/>
          <w:szCs w:val="23"/>
        </w:rPr>
      </w:pPr>
    </w:p>
    <w:p w:rsidR="00CF1A34" w:rsidRPr="00A82869" w:rsidRDefault="00CF1A34" w:rsidP="00CF1A34">
      <w:pPr>
        <w:rPr>
          <w:rFonts w:ascii="Times New Roman" w:hAnsi="Times New Roman" w:cs="Times New Roman"/>
          <w:sz w:val="23"/>
          <w:szCs w:val="23"/>
        </w:rPr>
      </w:pPr>
      <w:r w:rsidRPr="00A82869">
        <w:rPr>
          <w:rFonts w:ascii="Times New Roman" w:hAnsi="Times New Roman" w:cs="Times New Roman"/>
          <w:sz w:val="23"/>
          <w:szCs w:val="23"/>
        </w:rPr>
        <w:t xml:space="preserve">Review the </w:t>
      </w:r>
      <w:r w:rsidRPr="00A82869">
        <w:rPr>
          <w:rFonts w:ascii="Times New Roman" w:hAnsi="Times New Roman" w:cs="Times New Roman"/>
          <w:b/>
          <w:bCs/>
          <w:sz w:val="23"/>
          <w:szCs w:val="23"/>
        </w:rPr>
        <w:t xml:space="preserve">Emergency Procedures Guidelines </w:t>
      </w:r>
      <w:r w:rsidRPr="00A82869">
        <w:rPr>
          <w:rFonts w:ascii="Times New Roman" w:hAnsi="Times New Roman" w:cs="Times New Roman"/>
          <w:sz w:val="23"/>
          <w:szCs w:val="23"/>
        </w:rPr>
        <w:t xml:space="preserve">https://www.purdue.edu/emergency_preparedness/flipchart/index.html  </w:t>
      </w:r>
    </w:p>
    <w:p w:rsidR="00CF1A34" w:rsidRPr="00A82869" w:rsidRDefault="00CF1A34" w:rsidP="00CF1A34">
      <w:pPr>
        <w:rPr>
          <w:rFonts w:ascii="Times New Roman" w:hAnsi="Times New Roman" w:cs="Times New Roman"/>
          <w:sz w:val="23"/>
          <w:szCs w:val="23"/>
        </w:rPr>
      </w:pPr>
    </w:p>
    <w:p w:rsidR="00CF1A34" w:rsidRPr="00A82869" w:rsidRDefault="00CF1A34" w:rsidP="00CF1A34">
      <w:pPr>
        <w:rPr>
          <w:rFonts w:ascii="Times New Roman" w:hAnsi="Times New Roman" w:cs="Times New Roman"/>
          <w:sz w:val="23"/>
          <w:szCs w:val="23"/>
        </w:rPr>
      </w:pPr>
      <w:r w:rsidRPr="00A82869">
        <w:rPr>
          <w:rFonts w:ascii="Times New Roman" w:hAnsi="Times New Roman" w:cs="Times New Roman"/>
          <w:sz w:val="23"/>
          <w:szCs w:val="23"/>
        </w:rPr>
        <w:t xml:space="preserve">Review the </w:t>
      </w:r>
      <w:r w:rsidRPr="00A82869">
        <w:rPr>
          <w:rFonts w:ascii="Times New Roman" w:hAnsi="Times New Roman" w:cs="Times New Roman"/>
          <w:b/>
          <w:bCs/>
          <w:sz w:val="23"/>
          <w:szCs w:val="23"/>
        </w:rPr>
        <w:t xml:space="preserve">Building Emergency Plan </w:t>
      </w:r>
      <w:r w:rsidRPr="00A82869">
        <w:rPr>
          <w:rFonts w:ascii="Times New Roman" w:hAnsi="Times New Roman" w:cs="Times New Roman"/>
          <w:sz w:val="23"/>
          <w:szCs w:val="23"/>
        </w:rPr>
        <w:t xml:space="preserve">(available from the building deputy) for: o evacuation routes, exit points, and emergency assembly area </w:t>
      </w:r>
    </w:p>
    <w:p w:rsidR="00CF1A34" w:rsidRPr="00A82869" w:rsidRDefault="00CF1A34" w:rsidP="00EC1CC9">
      <w:pPr>
        <w:pStyle w:val="ListParagraph"/>
        <w:numPr>
          <w:ilvl w:val="0"/>
          <w:numId w:val="9"/>
        </w:numPr>
        <w:rPr>
          <w:rFonts w:ascii="Times New Roman" w:hAnsi="Times New Roman" w:cs="Times New Roman"/>
          <w:sz w:val="23"/>
          <w:szCs w:val="23"/>
        </w:rPr>
      </w:pPr>
      <w:r w:rsidRPr="00A82869">
        <w:rPr>
          <w:rFonts w:ascii="Times New Roman" w:hAnsi="Times New Roman" w:cs="Times New Roman"/>
          <w:sz w:val="23"/>
          <w:szCs w:val="23"/>
        </w:rPr>
        <w:t xml:space="preserve">when and how to evacuate the building. </w:t>
      </w:r>
    </w:p>
    <w:p w:rsidR="00CF1A34" w:rsidRPr="00A82869" w:rsidRDefault="00CF1A34" w:rsidP="00EC1CC9">
      <w:pPr>
        <w:pStyle w:val="ListParagraph"/>
        <w:numPr>
          <w:ilvl w:val="0"/>
          <w:numId w:val="9"/>
        </w:numPr>
        <w:rPr>
          <w:rFonts w:ascii="Times New Roman" w:hAnsi="Times New Roman" w:cs="Times New Roman"/>
          <w:sz w:val="23"/>
          <w:szCs w:val="23"/>
        </w:rPr>
      </w:pPr>
      <w:r w:rsidRPr="00A82869">
        <w:rPr>
          <w:rFonts w:ascii="Times New Roman" w:hAnsi="Times New Roman" w:cs="Times New Roman"/>
          <w:sz w:val="23"/>
          <w:szCs w:val="23"/>
        </w:rPr>
        <w:t xml:space="preserve">shelter in place procedures and locations </w:t>
      </w:r>
    </w:p>
    <w:p w:rsidR="00CF1A34" w:rsidRPr="00A82869" w:rsidRDefault="00CF1A34" w:rsidP="00CF1A34">
      <w:pPr>
        <w:pStyle w:val="ListParagraph"/>
        <w:numPr>
          <w:ilvl w:val="0"/>
          <w:numId w:val="9"/>
        </w:numPr>
        <w:rPr>
          <w:rFonts w:ascii="Times New Roman" w:hAnsi="Times New Roman" w:cs="Times New Roman"/>
          <w:sz w:val="23"/>
          <w:szCs w:val="23"/>
        </w:rPr>
      </w:pPr>
      <w:r w:rsidRPr="00A82869">
        <w:rPr>
          <w:rFonts w:ascii="Times New Roman" w:hAnsi="Times New Roman" w:cs="Times New Roman"/>
          <w:sz w:val="23"/>
          <w:szCs w:val="23"/>
        </w:rPr>
        <w:t>additional building specif</w:t>
      </w:r>
      <w:r w:rsidR="003074F6" w:rsidRPr="00A82869">
        <w:rPr>
          <w:rFonts w:ascii="Times New Roman" w:hAnsi="Times New Roman" w:cs="Times New Roman"/>
          <w:sz w:val="23"/>
          <w:szCs w:val="23"/>
        </w:rPr>
        <w:t>ic procedures and requirements.</w:t>
      </w:r>
    </w:p>
    <w:p w:rsidR="009059CD" w:rsidRPr="00A82869" w:rsidRDefault="009059CD" w:rsidP="00CF1A34">
      <w:pPr>
        <w:rPr>
          <w:rFonts w:ascii="Times New Roman" w:hAnsi="Times New Roman" w:cs="Times New Roman"/>
          <w:sz w:val="23"/>
          <w:szCs w:val="23"/>
        </w:rPr>
      </w:pPr>
    </w:p>
    <w:p w:rsidR="00CF1A34" w:rsidRPr="00A82869" w:rsidRDefault="00CF1A34" w:rsidP="00CF1A34">
      <w:pPr>
        <w:rPr>
          <w:rFonts w:ascii="Times New Roman" w:hAnsi="Times New Roman" w:cs="Times New Roman"/>
          <w:sz w:val="23"/>
          <w:szCs w:val="23"/>
        </w:rPr>
      </w:pPr>
      <w:r w:rsidRPr="00A82869">
        <w:rPr>
          <w:rFonts w:ascii="Times New Roman" w:hAnsi="Times New Roman" w:cs="Times New Roman"/>
          <w:b/>
          <w:bCs/>
          <w:sz w:val="23"/>
          <w:szCs w:val="23"/>
        </w:rPr>
        <w:t xml:space="preserve">EMERGENCY PREPAREDNESS AWARENESS VIDEOS </w:t>
      </w:r>
    </w:p>
    <w:p w:rsidR="00CF1A34" w:rsidRPr="00A82869" w:rsidRDefault="00CF1A34" w:rsidP="00CF1A34">
      <w:pPr>
        <w:rPr>
          <w:rFonts w:ascii="Times New Roman" w:hAnsi="Times New Roman" w:cs="Times New Roman"/>
          <w:sz w:val="23"/>
          <w:szCs w:val="23"/>
        </w:rPr>
      </w:pPr>
    </w:p>
    <w:p w:rsidR="00157BC9" w:rsidRPr="00A82869" w:rsidRDefault="00CF1A34" w:rsidP="00CF1A34">
      <w:pPr>
        <w:rPr>
          <w:rFonts w:ascii="Times New Roman" w:hAnsi="Times New Roman" w:cs="Times New Roman"/>
          <w:sz w:val="23"/>
          <w:szCs w:val="23"/>
        </w:rPr>
      </w:pPr>
      <w:r w:rsidRPr="00A82869">
        <w:rPr>
          <w:rFonts w:ascii="Times New Roman" w:hAnsi="Times New Roman" w:cs="Times New Roman"/>
          <w:sz w:val="23"/>
          <w:szCs w:val="23"/>
        </w:rPr>
        <w:t xml:space="preserve"> "Shots Fired on Campus: When Lightning Strikes," is a 20-minute active shooter awareness video that illustrates what to look for and how to prepare and react to this type of incident. </w:t>
      </w:r>
    </w:p>
    <w:p w:rsidR="003074F6" w:rsidRPr="00A82869" w:rsidRDefault="003074F6" w:rsidP="00CF1A34">
      <w:pPr>
        <w:rPr>
          <w:rFonts w:ascii="Times New Roman" w:hAnsi="Times New Roman" w:cs="Times New Roman"/>
          <w:sz w:val="23"/>
          <w:szCs w:val="23"/>
        </w:rPr>
      </w:pPr>
    </w:p>
    <w:p w:rsidR="009059CD" w:rsidRPr="00A82869" w:rsidRDefault="00CF1A34" w:rsidP="001542A0">
      <w:pPr>
        <w:rPr>
          <w:rFonts w:ascii="Times New Roman" w:hAnsi="Times New Roman" w:cs="Times New Roman"/>
          <w:sz w:val="23"/>
          <w:szCs w:val="23"/>
        </w:rPr>
      </w:pPr>
      <w:r w:rsidRPr="00A82869">
        <w:rPr>
          <w:rFonts w:ascii="Times New Roman" w:hAnsi="Times New Roman" w:cs="Times New Roman"/>
          <w:sz w:val="23"/>
          <w:szCs w:val="23"/>
        </w:rPr>
        <w:t>Reference the Emergency Preparedness web s</w:t>
      </w:r>
      <w:r w:rsidR="00157BC9" w:rsidRPr="00A82869">
        <w:rPr>
          <w:rFonts w:ascii="Times New Roman" w:hAnsi="Times New Roman" w:cs="Times New Roman"/>
          <w:sz w:val="23"/>
          <w:szCs w:val="23"/>
        </w:rPr>
        <w:t xml:space="preserve">ite for additional information: </w:t>
      </w:r>
      <w:hyperlink r:id="rId14" w:history="1">
        <w:r w:rsidR="002508F7" w:rsidRPr="00A82869">
          <w:rPr>
            <w:rStyle w:val="Hyperlink"/>
            <w:rFonts w:ascii="Times New Roman" w:hAnsi="Times New Roman" w:cs="Times New Roman"/>
            <w:sz w:val="23"/>
            <w:szCs w:val="23"/>
          </w:rPr>
          <w:t>http://www.purdue.edu/emergency_preparedness</w:t>
        </w:r>
      </w:hyperlink>
    </w:p>
    <w:p w:rsidR="009059CD" w:rsidRDefault="009059CD" w:rsidP="001542A0">
      <w:pPr>
        <w:rPr>
          <w:rFonts w:ascii="Times New Roman" w:hAnsi="Times New Roman" w:cs="Times New Roman"/>
          <w:b/>
          <w:sz w:val="23"/>
          <w:szCs w:val="23"/>
          <w:u w:val="single"/>
        </w:rPr>
      </w:pPr>
    </w:p>
    <w:p w:rsidR="00D83C27" w:rsidRDefault="00D83C27" w:rsidP="001542A0">
      <w:pPr>
        <w:rPr>
          <w:rFonts w:ascii="Times New Roman" w:hAnsi="Times New Roman" w:cs="Times New Roman"/>
          <w:b/>
          <w:sz w:val="23"/>
          <w:szCs w:val="23"/>
          <w:u w:val="single"/>
        </w:rPr>
      </w:pPr>
    </w:p>
    <w:p w:rsidR="00D83C27" w:rsidRDefault="00D83C27" w:rsidP="001542A0">
      <w:pPr>
        <w:rPr>
          <w:rFonts w:ascii="Times New Roman" w:hAnsi="Times New Roman" w:cs="Times New Roman"/>
          <w:b/>
          <w:sz w:val="23"/>
          <w:szCs w:val="23"/>
          <w:u w:val="single"/>
        </w:rPr>
      </w:pPr>
    </w:p>
    <w:p w:rsidR="00D83C27" w:rsidRDefault="00D83C27" w:rsidP="001542A0">
      <w:pPr>
        <w:rPr>
          <w:rFonts w:ascii="Times New Roman" w:hAnsi="Times New Roman" w:cs="Times New Roman"/>
          <w:b/>
          <w:sz w:val="23"/>
          <w:szCs w:val="23"/>
          <w:u w:val="single"/>
        </w:rPr>
      </w:pPr>
    </w:p>
    <w:p w:rsidR="00D83C27" w:rsidRPr="00A82869" w:rsidRDefault="00D83C27" w:rsidP="001542A0">
      <w:pPr>
        <w:rPr>
          <w:rFonts w:ascii="Times New Roman" w:hAnsi="Times New Roman" w:cs="Times New Roman"/>
          <w:b/>
          <w:sz w:val="23"/>
          <w:szCs w:val="23"/>
          <w:u w:val="single"/>
        </w:rPr>
      </w:pPr>
    </w:p>
    <w:p w:rsidR="00D73A69" w:rsidRPr="00A82869" w:rsidRDefault="00157BC9" w:rsidP="001542A0">
      <w:pPr>
        <w:rPr>
          <w:rFonts w:ascii="Times New Roman" w:hAnsi="Times New Roman" w:cs="Times New Roman"/>
          <w:b/>
          <w:sz w:val="23"/>
          <w:szCs w:val="23"/>
          <w:u w:val="single"/>
        </w:rPr>
      </w:pPr>
      <w:r w:rsidRPr="00A82869">
        <w:rPr>
          <w:rFonts w:ascii="Times New Roman" w:hAnsi="Times New Roman" w:cs="Times New Roman"/>
          <w:b/>
          <w:sz w:val="23"/>
          <w:szCs w:val="23"/>
          <w:u w:val="single"/>
        </w:rPr>
        <w:t xml:space="preserve">READING AND LECTURE SCHEDULE </w:t>
      </w:r>
    </w:p>
    <w:p w:rsidR="002D1FF4" w:rsidRPr="00A82869" w:rsidRDefault="002D1FF4" w:rsidP="001542A0">
      <w:pPr>
        <w:rPr>
          <w:rFonts w:ascii="Times New Roman" w:hAnsi="Times New Roman" w:cs="Times New Roman"/>
          <w:sz w:val="23"/>
          <w:szCs w:val="23"/>
        </w:rPr>
      </w:pPr>
    </w:p>
    <w:p w:rsidR="00046C5E" w:rsidRPr="00A82869" w:rsidRDefault="002D1FF4" w:rsidP="001542A0">
      <w:pPr>
        <w:rPr>
          <w:rFonts w:ascii="Times New Roman" w:hAnsi="Times New Roman" w:cs="Times New Roman"/>
          <w:sz w:val="23"/>
          <w:szCs w:val="23"/>
        </w:rPr>
      </w:pPr>
      <w:r w:rsidRPr="00A82869">
        <w:rPr>
          <w:rFonts w:ascii="Times New Roman" w:hAnsi="Times New Roman" w:cs="Times New Roman"/>
          <w:sz w:val="23"/>
          <w:szCs w:val="23"/>
        </w:rPr>
        <w:t xml:space="preserve"> </w:t>
      </w:r>
      <w:r w:rsidRPr="00A82869">
        <w:rPr>
          <w:rFonts w:ascii="Times New Roman" w:hAnsi="Times New Roman" w:cs="Times New Roman"/>
          <w:sz w:val="23"/>
          <w:szCs w:val="23"/>
        </w:rPr>
        <w:tab/>
        <w:t xml:space="preserve">NOTE: The reading for the week appears </w:t>
      </w:r>
      <w:r w:rsidRPr="00A82869">
        <w:rPr>
          <w:rFonts w:ascii="Times New Roman" w:hAnsi="Times New Roman" w:cs="Times New Roman"/>
          <w:i/>
          <w:sz w:val="23"/>
          <w:szCs w:val="23"/>
        </w:rPr>
        <w:t xml:space="preserve">under </w:t>
      </w:r>
      <w:r w:rsidRPr="00A82869">
        <w:rPr>
          <w:rFonts w:ascii="Times New Roman" w:hAnsi="Times New Roman" w:cs="Times New Roman"/>
          <w:sz w:val="23"/>
          <w:szCs w:val="23"/>
        </w:rPr>
        <w:t>the lecture.</w:t>
      </w:r>
      <w:r w:rsidR="008B0993" w:rsidRPr="00A82869">
        <w:rPr>
          <w:rFonts w:ascii="Times New Roman" w:hAnsi="Times New Roman" w:cs="Times New Roman"/>
          <w:sz w:val="23"/>
          <w:szCs w:val="23"/>
        </w:rPr>
        <w:t xml:space="preserve"> You should have all reading material completed by the </w:t>
      </w:r>
      <w:r w:rsidR="00BC6DE2" w:rsidRPr="00A82869">
        <w:rPr>
          <w:rFonts w:ascii="Times New Roman" w:hAnsi="Times New Roman" w:cs="Times New Roman"/>
          <w:sz w:val="23"/>
          <w:szCs w:val="23"/>
        </w:rPr>
        <w:t xml:space="preserve">Thursday </w:t>
      </w:r>
      <w:r w:rsidR="008B0993" w:rsidRPr="00A82869">
        <w:rPr>
          <w:rFonts w:ascii="Times New Roman" w:hAnsi="Times New Roman" w:cs="Times New Roman"/>
          <w:sz w:val="23"/>
          <w:szCs w:val="23"/>
        </w:rPr>
        <w:t>lecture and be prepared to discuss the material during class and on pop quizzes.</w:t>
      </w:r>
      <w:r w:rsidR="00B647B4" w:rsidRPr="00A82869">
        <w:rPr>
          <w:rFonts w:ascii="Times New Roman" w:hAnsi="Times New Roman" w:cs="Times New Roman"/>
          <w:sz w:val="23"/>
          <w:szCs w:val="23"/>
        </w:rPr>
        <w:t xml:space="preserve"> </w:t>
      </w:r>
    </w:p>
    <w:p w:rsidR="00046C5E" w:rsidRPr="00A82869" w:rsidRDefault="00046C5E" w:rsidP="001542A0">
      <w:pPr>
        <w:rPr>
          <w:rFonts w:ascii="Times New Roman" w:hAnsi="Times New Roman" w:cs="Times New Roman"/>
          <w:sz w:val="23"/>
          <w:szCs w:val="23"/>
        </w:rPr>
      </w:pPr>
    </w:p>
    <w:p w:rsidR="00740C70" w:rsidRPr="00A82869" w:rsidRDefault="00B254AE" w:rsidP="001542A0">
      <w:pPr>
        <w:rPr>
          <w:rFonts w:ascii="Times New Roman" w:hAnsi="Times New Roman" w:cs="Times New Roman"/>
          <w:sz w:val="23"/>
          <w:szCs w:val="23"/>
        </w:rPr>
      </w:pPr>
      <w:r w:rsidRPr="00A82869">
        <w:rPr>
          <w:rFonts w:ascii="Times New Roman" w:hAnsi="Times New Roman" w:cs="Times New Roman"/>
          <w:sz w:val="23"/>
          <w:szCs w:val="23"/>
        </w:rPr>
        <w:t xml:space="preserve">Material posted on Blackboard is denoted with a **.  You will find all reading assignments and posted PDF excerpts under each week’s “Readings, Assignments, and Expectations” folder on Blackboard. </w:t>
      </w:r>
      <w:r w:rsidR="003074F6" w:rsidRPr="00A82869">
        <w:rPr>
          <w:rFonts w:ascii="Times New Roman" w:hAnsi="Times New Roman" w:cs="Times New Roman"/>
          <w:sz w:val="23"/>
          <w:szCs w:val="23"/>
        </w:rPr>
        <w:t xml:space="preserve">Each week you will also have an assigned Made By History (MBH) piece.  As new pieces appear throughout the semester, I may add another piece to the week’s reading, and will notify the class about this addition.  </w:t>
      </w:r>
    </w:p>
    <w:p w:rsidR="00165DEC" w:rsidRPr="00A82869" w:rsidRDefault="00165DEC" w:rsidP="001542A0">
      <w:pPr>
        <w:rPr>
          <w:rFonts w:ascii="Times New Roman" w:hAnsi="Times New Roman" w:cs="Times New Roman"/>
          <w:b/>
          <w:sz w:val="23"/>
          <w:szCs w:val="23"/>
        </w:rPr>
      </w:pPr>
    </w:p>
    <w:p w:rsidR="00046C5E" w:rsidRPr="00A82869" w:rsidRDefault="00046C5E" w:rsidP="001542A0">
      <w:pPr>
        <w:rPr>
          <w:rFonts w:ascii="Times New Roman" w:hAnsi="Times New Roman" w:cs="Times New Roman"/>
          <w:b/>
          <w:sz w:val="23"/>
          <w:szCs w:val="23"/>
        </w:rPr>
      </w:pPr>
    </w:p>
    <w:p w:rsidR="003074F6" w:rsidRPr="00A82869" w:rsidRDefault="003074F6" w:rsidP="001542A0">
      <w:pPr>
        <w:rPr>
          <w:rFonts w:ascii="Times New Roman" w:hAnsi="Times New Roman" w:cs="Times New Roman"/>
          <w:b/>
          <w:sz w:val="23"/>
          <w:szCs w:val="23"/>
        </w:rPr>
      </w:pPr>
    </w:p>
    <w:p w:rsidR="00D73A69" w:rsidRPr="00A82869" w:rsidRDefault="002C277A" w:rsidP="001542A0">
      <w:pPr>
        <w:rPr>
          <w:rFonts w:ascii="Times New Roman" w:hAnsi="Times New Roman" w:cs="Times New Roman"/>
          <w:b/>
          <w:sz w:val="23"/>
          <w:szCs w:val="23"/>
        </w:rPr>
      </w:pPr>
      <w:r w:rsidRPr="00A82869">
        <w:rPr>
          <w:rFonts w:ascii="Times New Roman" w:hAnsi="Times New Roman" w:cs="Times New Roman"/>
          <w:b/>
          <w:sz w:val="23"/>
          <w:szCs w:val="23"/>
        </w:rPr>
        <w:t>Week 1:</w:t>
      </w:r>
      <w:r w:rsidR="00BB4AED" w:rsidRPr="00A82869">
        <w:rPr>
          <w:rFonts w:ascii="Times New Roman" w:hAnsi="Times New Roman" w:cs="Times New Roman"/>
          <w:b/>
          <w:sz w:val="23"/>
          <w:szCs w:val="23"/>
        </w:rPr>
        <w:t xml:space="preserve"> Reunion and Reconciliation </w:t>
      </w:r>
    </w:p>
    <w:p w:rsidR="00B64455" w:rsidRPr="00A82869" w:rsidRDefault="00B64455" w:rsidP="001542A0">
      <w:pPr>
        <w:rPr>
          <w:rFonts w:ascii="Times New Roman" w:hAnsi="Times New Roman" w:cs="Times New Roman"/>
          <w:b/>
          <w:sz w:val="23"/>
          <w:szCs w:val="23"/>
        </w:rPr>
      </w:pPr>
    </w:p>
    <w:p w:rsidR="00D73A69" w:rsidRPr="00A82869" w:rsidRDefault="00D73A69" w:rsidP="001542A0">
      <w:pPr>
        <w:rPr>
          <w:rFonts w:ascii="Times New Roman" w:hAnsi="Times New Roman" w:cs="Times New Roman"/>
          <w:sz w:val="23"/>
          <w:szCs w:val="23"/>
        </w:rPr>
      </w:pPr>
      <w:r w:rsidRPr="00A82869">
        <w:rPr>
          <w:rFonts w:ascii="Times New Roman" w:hAnsi="Times New Roman" w:cs="Times New Roman"/>
          <w:b/>
          <w:sz w:val="23"/>
          <w:szCs w:val="23"/>
        </w:rPr>
        <w:tab/>
      </w:r>
      <w:r w:rsidR="009059CD" w:rsidRPr="00A82869">
        <w:rPr>
          <w:rFonts w:ascii="Times New Roman" w:hAnsi="Times New Roman" w:cs="Times New Roman"/>
          <w:sz w:val="23"/>
          <w:szCs w:val="23"/>
        </w:rPr>
        <w:t>January 9</w:t>
      </w:r>
      <w:r w:rsidRPr="00A82869">
        <w:rPr>
          <w:rFonts w:ascii="Times New Roman" w:hAnsi="Times New Roman" w:cs="Times New Roman"/>
          <w:sz w:val="23"/>
          <w:szCs w:val="23"/>
        </w:rPr>
        <w:t>: Course Introduction</w:t>
      </w:r>
      <w:r w:rsidR="00173014" w:rsidRPr="00A82869">
        <w:rPr>
          <w:rFonts w:ascii="Times New Roman" w:hAnsi="Times New Roman" w:cs="Times New Roman"/>
          <w:sz w:val="23"/>
          <w:szCs w:val="23"/>
        </w:rPr>
        <w:t xml:space="preserve">  </w:t>
      </w:r>
      <w:r w:rsidRPr="00A82869">
        <w:rPr>
          <w:rFonts w:ascii="Times New Roman" w:hAnsi="Times New Roman" w:cs="Times New Roman"/>
          <w:sz w:val="23"/>
          <w:szCs w:val="23"/>
        </w:rPr>
        <w:tab/>
      </w:r>
    </w:p>
    <w:p w:rsidR="00B072BB" w:rsidRPr="00A82869" w:rsidRDefault="00584F92" w:rsidP="001542A0">
      <w:pPr>
        <w:rPr>
          <w:rFonts w:ascii="Times New Roman" w:hAnsi="Times New Roman" w:cs="Times New Roman"/>
          <w:sz w:val="23"/>
          <w:szCs w:val="23"/>
        </w:rPr>
      </w:pPr>
      <w:r w:rsidRPr="00A82869">
        <w:rPr>
          <w:rFonts w:ascii="Times New Roman" w:hAnsi="Times New Roman" w:cs="Times New Roman"/>
          <w:sz w:val="23"/>
          <w:szCs w:val="23"/>
        </w:rPr>
        <w:tab/>
      </w:r>
      <w:r w:rsidR="009059CD" w:rsidRPr="00A82869">
        <w:rPr>
          <w:rFonts w:ascii="Times New Roman" w:hAnsi="Times New Roman" w:cs="Times New Roman"/>
          <w:sz w:val="23"/>
          <w:szCs w:val="23"/>
        </w:rPr>
        <w:t>January 11</w:t>
      </w:r>
      <w:r w:rsidRPr="00A82869">
        <w:rPr>
          <w:rFonts w:ascii="Times New Roman" w:hAnsi="Times New Roman" w:cs="Times New Roman"/>
          <w:sz w:val="23"/>
          <w:szCs w:val="23"/>
        </w:rPr>
        <w:t xml:space="preserve">: </w:t>
      </w:r>
      <w:r w:rsidR="008971C4" w:rsidRPr="00A82869">
        <w:rPr>
          <w:rFonts w:ascii="Times New Roman" w:hAnsi="Times New Roman" w:cs="Times New Roman"/>
          <w:sz w:val="23"/>
          <w:szCs w:val="23"/>
        </w:rPr>
        <w:t xml:space="preserve">Winning the Peace and the Memory </w:t>
      </w:r>
      <w:r w:rsidR="00E24FAB" w:rsidRPr="00A82869">
        <w:rPr>
          <w:rFonts w:ascii="Times New Roman" w:hAnsi="Times New Roman" w:cs="Times New Roman"/>
          <w:sz w:val="23"/>
          <w:szCs w:val="23"/>
        </w:rPr>
        <w:t xml:space="preserve">  </w:t>
      </w:r>
      <w:r w:rsidRPr="00A82869">
        <w:rPr>
          <w:rFonts w:ascii="Times New Roman" w:hAnsi="Times New Roman" w:cs="Times New Roman"/>
          <w:sz w:val="23"/>
          <w:szCs w:val="23"/>
        </w:rPr>
        <w:t xml:space="preserve"> </w:t>
      </w:r>
    </w:p>
    <w:p w:rsidR="001C2E58" w:rsidRPr="00A82869" w:rsidRDefault="001C2E58" w:rsidP="001542A0">
      <w:pPr>
        <w:rPr>
          <w:rFonts w:ascii="Times New Roman" w:hAnsi="Times New Roman" w:cs="Times New Roman"/>
          <w:sz w:val="23"/>
          <w:szCs w:val="23"/>
        </w:rPr>
      </w:pPr>
    </w:p>
    <w:p w:rsidR="0087318B" w:rsidRPr="00A82869" w:rsidRDefault="00E92C3E" w:rsidP="00FD5AB8">
      <w:pPr>
        <w:rPr>
          <w:rFonts w:ascii="Times New Roman" w:hAnsi="Times New Roman" w:cs="Times New Roman"/>
          <w:sz w:val="23"/>
          <w:szCs w:val="23"/>
        </w:rPr>
      </w:pPr>
      <w:r w:rsidRPr="00A82869">
        <w:rPr>
          <w:rFonts w:ascii="Times New Roman" w:hAnsi="Times New Roman" w:cs="Times New Roman"/>
          <w:sz w:val="23"/>
          <w:szCs w:val="23"/>
        </w:rPr>
        <w:tab/>
        <w:t xml:space="preserve">ASSIGNED READING: </w:t>
      </w:r>
    </w:p>
    <w:p w:rsidR="003074F6" w:rsidRPr="00A82869" w:rsidRDefault="003074F6" w:rsidP="003074F6">
      <w:pPr>
        <w:pStyle w:val="ListParagraph"/>
        <w:numPr>
          <w:ilvl w:val="0"/>
          <w:numId w:val="19"/>
        </w:numPr>
        <w:rPr>
          <w:rFonts w:ascii="Times New Roman" w:hAnsi="Times New Roman" w:cs="Times New Roman"/>
          <w:sz w:val="23"/>
          <w:szCs w:val="23"/>
        </w:rPr>
      </w:pPr>
      <w:r w:rsidRPr="00A82869">
        <w:rPr>
          <w:rFonts w:ascii="Times New Roman" w:hAnsi="Times New Roman" w:cs="Times New Roman"/>
          <w:sz w:val="23"/>
          <w:szCs w:val="23"/>
        </w:rPr>
        <w:lastRenderedPageBreak/>
        <w:t xml:space="preserve">MBH: Gregory P. Downs, </w:t>
      </w:r>
      <w:hyperlink r:id="rId15" w:history="1">
        <w:r w:rsidRPr="00A82869">
          <w:rPr>
            <w:rStyle w:val="Hyperlink"/>
            <w:rFonts w:ascii="Times New Roman" w:hAnsi="Times New Roman" w:cs="Times New Roman"/>
            <w:sz w:val="23"/>
            <w:szCs w:val="23"/>
          </w:rPr>
          <w:t>“Why the second American Revolution deserves as much attention as the first.”</w:t>
        </w:r>
      </w:hyperlink>
      <w:r w:rsidRPr="00A82869">
        <w:rPr>
          <w:rFonts w:ascii="Times New Roman" w:hAnsi="Times New Roman" w:cs="Times New Roman"/>
          <w:sz w:val="23"/>
          <w:szCs w:val="23"/>
        </w:rPr>
        <w:t xml:space="preserve"> **</w:t>
      </w:r>
    </w:p>
    <w:p w:rsidR="00046C5E" w:rsidRPr="00A82869" w:rsidRDefault="00046C5E" w:rsidP="00B254AE">
      <w:pPr>
        <w:rPr>
          <w:rFonts w:ascii="Times New Roman" w:hAnsi="Times New Roman" w:cs="Times New Roman"/>
          <w:sz w:val="23"/>
          <w:szCs w:val="23"/>
        </w:rPr>
      </w:pPr>
    </w:p>
    <w:p w:rsidR="003074F6" w:rsidRPr="00A82869" w:rsidRDefault="003074F6" w:rsidP="00B254AE">
      <w:pPr>
        <w:rPr>
          <w:rFonts w:ascii="Times New Roman" w:hAnsi="Times New Roman" w:cs="Times New Roman"/>
          <w:sz w:val="23"/>
          <w:szCs w:val="23"/>
        </w:rPr>
      </w:pPr>
    </w:p>
    <w:p w:rsidR="003074F6" w:rsidRPr="00A82869" w:rsidRDefault="003074F6" w:rsidP="00B254AE">
      <w:pPr>
        <w:rPr>
          <w:rFonts w:ascii="Times New Roman" w:hAnsi="Times New Roman" w:cs="Times New Roman"/>
          <w:sz w:val="23"/>
          <w:szCs w:val="23"/>
        </w:rPr>
      </w:pPr>
    </w:p>
    <w:p w:rsidR="008252AD" w:rsidRPr="00A82869" w:rsidRDefault="002C277A" w:rsidP="00297252">
      <w:pPr>
        <w:tabs>
          <w:tab w:val="center" w:pos="5040"/>
        </w:tabs>
        <w:rPr>
          <w:rFonts w:ascii="Times New Roman" w:hAnsi="Times New Roman" w:cs="Times New Roman"/>
          <w:b/>
          <w:sz w:val="23"/>
          <w:szCs w:val="23"/>
        </w:rPr>
      </w:pPr>
      <w:r w:rsidRPr="00A82869">
        <w:rPr>
          <w:rFonts w:ascii="Times New Roman" w:hAnsi="Times New Roman" w:cs="Times New Roman"/>
          <w:b/>
          <w:sz w:val="23"/>
          <w:szCs w:val="23"/>
        </w:rPr>
        <w:t>Week 2</w:t>
      </w:r>
      <w:r w:rsidR="00B072BB" w:rsidRPr="00A82869">
        <w:rPr>
          <w:rFonts w:ascii="Times New Roman" w:hAnsi="Times New Roman" w:cs="Times New Roman"/>
          <w:b/>
          <w:sz w:val="23"/>
          <w:szCs w:val="23"/>
        </w:rPr>
        <w:t xml:space="preserve">: </w:t>
      </w:r>
      <w:r w:rsidR="002B015F" w:rsidRPr="00A82869">
        <w:rPr>
          <w:rFonts w:ascii="Times New Roman" w:hAnsi="Times New Roman" w:cs="Times New Roman"/>
          <w:b/>
          <w:sz w:val="23"/>
          <w:szCs w:val="23"/>
        </w:rPr>
        <w:t xml:space="preserve">The Gilded Age </w:t>
      </w:r>
      <w:r w:rsidR="00B072BB" w:rsidRPr="00A82869">
        <w:rPr>
          <w:rFonts w:ascii="Times New Roman" w:hAnsi="Times New Roman" w:cs="Times New Roman"/>
          <w:b/>
          <w:sz w:val="23"/>
          <w:szCs w:val="23"/>
        </w:rPr>
        <w:t xml:space="preserve"> </w:t>
      </w:r>
      <w:r w:rsidR="00297252" w:rsidRPr="00A82869">
        <w:rPr>
          <w:rFonts w:ascii="Times New Roman" w:hAnsi="Times New Roman" w:cs="Times New Roman"/>
          <w:sz w:val="23"/>
          <w:szCs w:val="23"/>
        </w:rPr>
        <w:tab/>
      </w:r>
      <w:r w:rsidR="002D1FF4" w:rsidRPr="00A82869">
        <w:rPr>
          <w:rFonts w:ascii="Times New Roman" w:hAnsi="Times New Roman" w:cs="Times New Roman"/>
          <w:sz w:val="23"/>
          <w:szCs w:val="23"/>
        </w:rPr>
        <w:t xml:space="preserve"> </w:t>
      </w:r>
    </w:p>
    <w:p w:rsidR="008252AD" w:rsidRPr="00A82869" w:rsidRDefault="008252AD" w:rsidP="008252AD">
      <w:pPr>
        <w:tabs>
          <w:tab w:val="center" w:pos="720"/>
        </w:tabs>
        <w:ind w:left="720"/>
        <w:rPr>
          <w:rFonts w:ascii="Times New Roman" w:hAnsi="Times New Roman" w:cs="Times New Roman"/>
          <w:sz w:val="23"/>
          <w:szCs w:val="23"/>
        </w:rPr>
      </w:pPr>
    </w:p>
    <w:p w:rsidR="002B015F" w:rsidRPr="00A82869" w:rsidRDefault="009059CD" w:rsidP="00173014">
      <w:pPr>
        <w:tabs>
          <w:tab w:val="center" w:pos="720"/>
        </w:tabs>
        <w:ind w:left="720"/>
        <w:rPr>
          <w:rFonts w:ascii="Times New Roman" w:hAnsi="Times New Roman" w:cs="Times New Roman"/>
          <w:sz w:val="23"/>
          <w:szCs w:val="23"/>
        </w:rPr>
      </w:pPr>
      <w:r w:rsidRPr="00A82869">
        <w:rPr>
          <w:rFonts w:ascii="Times New Roman" w:hAnsi="Times New Roman" w:cs="Times New Roman"/>
          <w:sz w:val="23"/>
          <w:szCs w:val="23"/>
        </w:rPr>
        <w:t>January 16</w:t>
      </w:r>
      <w:r w:rsidR="00297252" w:rsidRPr="00A82869">
        <w:rPr>
          <w:rFonts w:ascii="Times New Roman" w:hAnsi="Times New Roman" w:cs="Times New Roman"/>
          <w:sz w:val="23"/>
          <w:szCs w:val="23"/>
        </w:rPr>
        <w:t xml:space="preserve">: </w:t>
      </w:r>
      <w:r w:rsidR="002B015F" w:rsidRPr="00A82869">
        <w:rPr>
          <w:rFonts w:ascii="Times New Roman" w:hAnsi="Times New Roman" w:cs="Times New Roman"/>
          <w:sz w:val="23"/>
          <w:szCs w:val="23"/>
        </w:rPr>
        <w:t xml:space="preserve">The Gilded Age and Industrialization in the North </w:t>
      </w:r>
      <w:r w:rsidR="00046C5E" w:rsidRPr="00A82869">
        <w:rPr>
          <w:rFonts w:ascii="Times New Roman" w:hAnsi="Times New Roman" w:cs="Times New Roman"/>
          <w:sz w:val="23"/>
          <w:szCs w:val="23"/>
        </w:rPr>
        <w:t xml:space="preserve"> </w:t>
      </w:r>
    </w:p>
    <w:p w:rsidR="008252AD" w:rsidRPr="00A82869" w:rsidRDefault="009059CD" w:rsidP="008252AD">
      <w:pPr>
        <w:tabs>
          <w:tab w:val="center" w:pos="720"/>
        </w:tabs>
        <w:ind w:left="720"/>
        <w:rPr>
          <w:rFonts w:ascii="Times New Roman" w:hAnsi="Times New Roman" w:cs="Times New Roman"/>
          <w:sz w:val="23"/>
          <w:szCs w:val="23"/>
        </w:rPr>
      </w:pPr>
      <w:r w:rsidRPr="00A82869">
        <w:rPr>
          <w:rFonts w:ascii="Times New Roman" w:hAnsi="Times New Roman" w:cs="Times New Roman"/>
          <w:sz w:val="23"/>
          <w:szCs w:val="23"/>
        </w:rPr>
        <w:t>January 18</w:t>
      </w:r>
      <w:r w:rsidR="00841134" w:rsidRPr="00A82869">
        <w:rPr>
          <w:rFonts w:ascii="Times New Roman" w:hAnsi="Times New Roman" w:cs="Times New Roman"/>
          <w:sz w:val="23"/>
          <w:szCs w:val="23"/>
        </w:rPr>
        <w:t xml:space="preserve">: </w:t>
      </w:r>
      <w:r w:rsidR="00E24FAB" w:rsidRPr="00A82869">
        <w:rPr>
          <w:rFonts w:ascii="Times New Roman" w:hAnsi="Times New Roman" w:cs="Times New Roman"/>
          <w:sz w:val="23"/>
          <w:szCs w:val="23"/>
        </w:rPr>
        <w:t xml:space="preserve"> </w:t>
      </w:r>
      <w:r w:rsidR="002B015F" w:rsidRPr="00A82869">
        <w:rPr>
          <w:rFonts w:ascii="Times New Roman" w:hAnsi="Times New Roman" w:cs="Times New Roman"/>
          <w:sz w:val="23"/>
          <w:szCs w:val="23"/>
        </w:rPr>
        <w:t xml:space="preserve">Yellow Journalism and the Spanish American War </w:t>
      </w:r>
    </w:p>
    <w:p w:rsidR="00C36D9C" w:rsidRPr="00A82869" w:rsidRDefault="00EB042E" w:rsidP="001542A0">
      <w:pPr>
        <w:tabs>
          <w:tab w:val="center" w:pos="5040"/>
        </w:tabs>
        <w:rPr>
          <w:rFonts w:ascii="Times New Roman" w:hAnsi="Times New Roman" w:cs="Times New Roman"/>
          <w:sz w:val="23"/>
          <w:szCs w:val="23"/>
        </w:rPr>
      </w:pPr>
      <w:r w:rsidRPr="00A82869">
        <w:rPr>
          <w:rFonts w:ascii="Times New Roman" w:hAnsi="Times New Roman" w:cs="Times New Roman"/>
          <w:b/>
          <w:sz w:val="23"/>
          <w:szCs w:val="23"/>
        </w:rPr>
        <w:t xml:space="preserve">            </w:t>
      </w:r>
    </w:p>
    <w:p w:rsidR="00EB042E" w:rsidRPr="00A82869" w:rsidRDefault="00EB042E" w:rsidP="001542A0">
      <w:pPr>
        <w:tabs>
          <w:tab w:val="center" w:pos="5040"/>
        </w:tabs>
        <w:rPr>
          <w:rFonts w:ascii="Times New Roman" w:hAnsi="Times New Roman" w:cs="Times New Roman"/>
          <w:sz w:val="23"/>
          <w:szCs w:val="23"/>
        </w:rPr>
      </w:pPr>
      <w:r w:rsidRPr="00A82869">
        <w:rPr>
          <w:rFonts w:ascii="Times New Roman" w:hAnsi="Times New Roman" w:cs="Times New Roman"/>
          <w:sz w:val="23"/>
          <w:szCs w:val="23"/>
        </w:rPr>
        <w:t xml:space="preserve">             ASSIGNED READING: </w:t>
      </w:r>
    </w:p>
    <w:p w:rsidR="009059CD" w:rsidRPr="00A82869" w:rsidRDefault="002B015F" w:rsidP="009059CD">
      <w:pPr>
        <w:pStyle w:val="ListParagraph"/>
        <w:numPr>
          <w:ilvl w:val="0"/>
          <w:numId w:val="3"/>
        </w:numPr>
        <w:rPr>
          <w:rFonts w:ascii="Times New Roman" w:hAnsi="Times New Roman" w:cs="Times New Roman"/>
          <w:i/>
          <w:sz w:val="23"/>
          <w:szCs w:val="23"/>
        </w:rPr>
      </w:pPr>
      <w:r w:rsidRPr="00A82869">
        <w:rPr>
          <w:rFonts w:ascii="Times New Roman" w:hAnsi="Times New Roman" w:cs="Times New Roman"/>
          <w:i/>
          <w:sz w:val="23"/>
          <w:szCs w:val="23"/>
        </w:rPr>
        <w:t xml:space="preserve">Plunkitt of Tammany Hall, </w:t>
      </w:r>
      <w:r w:rsidRPr="00A82869">
        <w:rPr>
          <w:rFonts w:ascii="Times New Roman" w:hAnsi="Times New Roman" w:cs="Times New Roman"/>
          <w:sz w:val="23"/>
          <w:szCs w:val="23"/>
        </w:rPr>
        <w:t>pp.</w:t>
      </w:r>
      <w:r w:rsidR="003074F6" w:rsidRPr="00A82869">
        <w:rPr>
          <w:rFonts w:ascii="Times New Roman" w:hAnsi="Times New Roman" w:cs="Times New Roman"/>
          <w:sz w:val="23"/>
          <w:szCs w:val="23"/>
        </w:rPr>
        <w:t>1-41</w:t>
      </w:r>
      <w:r w:rsidRPr="00A82869">
        <w:rPr>
          <w:rFonts w:ascii="Times New Roman" w:hAnsi="Times New Roman" w:cs="Times New Roman"/>
          <w:sz w:val="23"/>
          <w:szCs w:val="23"/>
        </w:rPr>
        <w:t xml:space="preserve"> (required)   </w:t>
      </w:r>
    </w:p>
    <w:p w:rsidR="003074F6" w:rsidRPr="00A82869" w:rsidRDefault="003074F6" w:rsidP="009059CD">
      <w:pPr>
        <w:pStyle w:val="ListParagraph"/>
        <w:numPr>
          <w:ilvl w:val="0"/>
          <w:numId w:val="3"/>
        </w:numPr>
        <w:rPr>
          <w:rFonts w:ascii="Times New Roman" w:hAnsi="Times New Roman" w:cs="Times New Roman"/>
          <w:i/>
          <w:sz w:val="23"/>
          <w:szCs w:val="23"/>
        </w:rPr>
      </w:pPr>
      <w:r w:rsidRPr="00A82869">
        <w:rPr>
          <w:rFonts w:ascii="Times New Roman" w:hAnsi="Times New Roman" w:cs="Times New Roman"/>
          <w:sz w:val="23"/>
          <w:szCs w:val="23"/>
        </w:rPr>
        <w:t xml:space="preserve">Gilmore and Sugrue, </w:t>
      </w:r>
      <w:r w:rsidRPr="00A82869">
        <w:rPr>
          <w:rFonts w:ascii="Times New Roman" w:hAnsi="Times New Roman" w:cs="Times New Roman"/>
          <w:i/>
          <w:sz w:val="23"/>
          <w:szCs w:val="23"/>
        </w:rPr>
        <w:t xml:space="preserve">These United States, </w:t>
      </w:r>
      <w:r w:rsidR="007678B0">
        <w:rPr>
          <w:rFonts w:ascii="Times New Roman" w:hAnsi="Times New Roman" w:cs="Times New Roman"/>
          <w:sz w:val="23"/>
          <w:szCs w:val="23"/>
        </w:rPr>
        <w:t>Chapter 1</w:t>
      </w:r>
      <w:r w:rsidRPr="00A82869">
        <w:rPr>
          <w:rFonts w:ascii="Times New Roman" w:hAnsi="Times New Roman" w:cs="Times New Roman"/>
          <w:sz w:val="23"/>
          <w:szCs w:val="23"/>
        </w:rPr>
        <w:t xml:space="preserve"> </w:t>
      </w:r>
    </w:p>
    <w:p w:rsidR="009059CD" w:rsidRPr="00A82869" w:rsidRDefault="009059CD" w:rsidP="009059CD">
      <w:pPr>
        <w:pStyle w:val="ListParagraph"/>
        <w:numPr>
          <w:ilvl w:val="0"/>
          <w:numId w:val="3"/>
        </w:numPr>
        <w:rPr>
          <w:rFonts w:ascii="Times New Roman" w:hAnsi="Times New Roman" w:cs="Times New Roman"/>
          <w:i/>
          <w:sz w:val="23"/>
          <w:szCs w:val="23"/>
        </w:rPr>
      </w:pPr>
      <w:r w:rsidRPr="00A82869">
        <w:rPr>
          <w:rFonts w:ascii="Times New Roman" w:hAnsi="Times New Roman" w:cs="Times New Roman"/>
          <w:sz w:val="23"/>
          <w:szCs w:val="23"/>
        </w:rPr>
        <w:t xml:space="preserve">Thursday Primary Source discussion: </w:t>
      </w:r>
      <w:r w:rsidR="009E2FD9" w:rsidRPr="00A82869">
        <w:rPr>
          <w:rFonts w:ascii="Times New Roman" w:hAnsi="Times New Roman" w:cs="Times New Roman"/>
          <w:sz w:val="23"/>
          <w:szCs w:val="23"/>
        </w:rPr>
        <w:t xml:space="preserve">Rudyard Kipling “The White Man’s Burden” </w:t>
      </w:r>
      <w:r w:rsidR="003074F6" w:rsidRPr="00A82869">
        <w:rPr>
          <w:rFonts w:ascii="Times New Roman" w:hAnsi="Times New Roman" w:cs="Times New Roman"/>
          <w:sz w:val="23"/>
          <w:szCs w:val="23"/>
        </w:rPr>
        <w:t xml:space="preserve">  </w:t>
      </w:r>
    </w:p>
    <w:p w:rsidR="009E2FD9" w:rsidRPr="00A82869" w:rsidRDefault="009E2FD9" w:rsidP="009E2FD9">
      <w:pPr>
        <w:pStyle w:val="ListParagraph"/>
        <w:numPr>
          <w:ilvl w:val="0"/>
          <w:numId w:val="3"/>
        </w:numPr>
        <w:rPr>
          <w:rFonts w:ascii="Times New Roman" w:hAnsi="Times New Roman" w:cs="Times New Roman"/>
          <w:sz w:val="23"/>
          <w:szCs w:val="23"/>
        </w:rPr>
      </w:pPr>
      <w:r w:rsidRPr="00A82869">
        <w:rPr>
          <w:rFonts w:ascii="Times New Roman" w:hAnsi="Times New Roman" w:cs="Times New Roman"/>
          <w:sz w:val="23"/>
          <w:szCs w:val="23"/>
        </w:rPr>
        <w:t xml:space="preserve">MBH: Christopher Petrella, </w:t>
      </w:r>
      <w:hyperlink r:id="rId16" w:history="1">
        <w:r w:rsidRPr="00A82869">
          <w:rPr>
            <w:rStyle w:val="Hyperlink"/>
            <w:rFonts w:ascii="Times New Roman" w:hAnsi="Times New Roman" w:cs="Times New Roman"/>
            <w:sz w:val="23"/>
            <w:szCs w:val="23"/>
          </w:rPr>
          <w:t>“The ugly history of the Pledge of Allegiance—and why it matters.”</w:t>
        </w:r>
      </w:hyperlink>
    </w:p>
    <w:p w:rsidR="00173014" w:rsidRPr="00A82869" w:rsidRDefault="00173014" w:rsidP="001542A0">
      <w:pPr>
        <w:tabs>
          <w:tab w:val="center" w:pos="5040"/>
        </w:tabs>
        <w:rPr>
          <w:rFonts w:ascii="Times New Roman" w:hAnsi="Times New Roman" w:cs="Times New Roman"/>
          <w:b/>
          <w:sz w:val="23"/>
          <w:szCs w:val="23"/>
        </w:rPr>
      </w:pPr>
    </w:p>
    <w:p w:rsidR="003074F6" w:rsidRPr="00A82869" w:rsidRDefault="003074F6" w:rsidP="001542A0">
      <w:pPr>
        <w:tabs>
          <w:tab w:val="center" w:pos="5040"/>
        </w:tabs>
        <w:rPr>
          <w:rFonts w:ascii="Times New Roman" w:hAnsi="Times New Roman" w:cs="Times New Roman"/>
          <w:b/>
          <w:sz w:val="23"/>
          <w:szCs w:val="23"/>
        </w:rPr>
      </w:pPr>
    </w:p>
    <w:p w:rsidR="003074F6" w:rsidRPr="00A82869" w:rsidRDefault="003074F6" w:rsidP="001542A0">
      <w:pPr>
        <w:tabs>
          <w:tab w:val="center" w:pos="5040"/>
        </w:tabs>
        <w:rPr>
          <w:rFonts w:ascii="Times New Roman" w:hAnsi="Times New Roman" w:cs="Times New Roman"/>
          <w:b/>
          <w:sz w:val="23"/>
          <w:szCs w:val="23"/>
        </w:rPr>
      </w:pPr>
    </w:p>
    <w:p w:rsidR="00CA2B92" w:rsidRPr="00A82869" w:rsidRDefault="008252AD" w:rsidP="001542A0">
      <w:pPr>
        <w:tabs>
          <w:tab w:val="center" w:pos="5040"/>
        </w:tabs>
        <w:rPr>
          <w:rFonts w:ascii="Times New Roman" w:hAnsi="Times New Roman" w:cs="Times New Roman"/>
          <w:b/>
          <w:sz w:val="23"/>
          <w:szCs w:val="23"/>
        </w:rPr>
      </w:pPr>
      <w:r w:rsidRPr="00A82869">
        <w:rPr>
          <w:rFonts w:ascii="Times New Roman" w:hAnsi="Times New Roman" w:cs="Times New Roman"/>
          <w:b/>
          <w:sz w:val="23"/>
          <w:szCs w:val="23"/>
        </w:rPr>
        <w:t xml:space="preserve">Week 3: </w:t>
      </w:r>
      <w:r w:rsidR="00BB4AED" w:rsidRPr="00A82869">
        <w:rPr>
          <w:rFonts w:ascii="Times New Roman" w:hAnsi="Times New Roman" w:cs="Times New Roman"/>
          <w:b/>
          <w:sz w:val="23"/>
          <w:szCs w:val="23"/>
        </w:rPr>
        <w:t xml:space="preserve"> </w:t>
      </w:r>
      <w:r w:rsidR="002B015F" w:rsidRPr="00A82869">
        <w:rPr>
          <w:rFonts w:ascii="Times New Roman" w:hAnsi="Times New Roman" w:cs="Times New Roman"/>
          <w:b/>
          <w:sz w:val="23"/>
          <w:szCs w:val="23"/>
        </w:rPr>
        <w:t xml:space="preserve">The Progressive Era </w:t>
      </w:r>
    </w:p>
    <w:p w:rsidR="008252AD" w:rsidRPr="00A82869" w:rsidRDefault="008252AD" w:rsidP="006248C7">
      <w:pPr>
        <w:tabs>
          <w:tab w:val="center" w:pos="5040"/>
        </w:tabs>
        <w:rPr>
          <w:rFonts w:ascii="Times New Roman" w:hAnsi="Times New Roman" w:cs="Times New Roman"/>
          <w:b/>
          <w:sz w:val="23"/>
          <w:szCs w:val="23"/>
        </w:rPr>
      </w:pPr>
      <w:r w:rsidRPr="00A82869">
        <w:rPr>
          <w:rFonts w:ascii="Times New Roman" w:hAnsi="Times New Roman" w:cs="Times New Roman"/>
          <w:b/>
          <w:sz w:val="23"/>
          <w:szCs w:val="23"/>
        </w:rPr>
        <w:tab/>
      </w:r>
      <w:r w:rsidR="00B072BB" w:rsidRPr="00A82869">
        <w:rPr>
          <w:rFonts w:ascii="Times New Roman" w:hAnsi="Times New Roman" w:cs="Times New Roman"/>
          <w:sz w:val="23"/>
          <w:szCs w:val="23"/>
        </w:rPr>
        <w:t xml:space="preserve"> </w:t>
      </w:r>
    </w:p>
    <w:p w:rsidR="00841134" w:rsidRPr="00A82869" w:rsidRDefault="008252AD" w:rsidP="008252AD">
      <w:pPr>
        <w:tabs>
          <w:tab w:val="center" w:pos="0"/>
        </w:tabs>
        <w:rPr>
          <w:rFonts w:ascii="Times New Roman" w:hAnsi="Times New Roman" w:cs="Times New Roman"/>
          <w:sz w:val="23"/>
          <w:szCs w:val="23"/>
        </w:rPr>
      </w:pPr>
      <w:r w:rsidRPr="00A82869">
        <w:rPr>
          <w:rFonts w:ascii="Times New Roman" w:hAnsi="Times New Roman" w:cs="Times New Roman"/>
          <w:sz w:val="23"/>
          <w:szCs w:val="23"/>
        </w:rPr>
        <w:tab/>
      </w:r>
      <w:r w:rsidR="009059CD" w:rsidRPr="00A82869">
        <w:rPr>
          <w:rFonts w:ascii="Times New Roman" w:hAnsi="Times New Roman" w:cs="Times New Roman"/>
          <w:sz w:val="23"/>
          <w:szCs w:val="23"/>
        </w:rPr>
        <w:t>January 23</w:t>
      </w:r>
      <w:r w:rsidR="00841134" w:rsidRPr="00A82869">
        <w:rPr>
          <w:rFonts w:ascii="Times New Roman" w:hAnsi="Times New Roman" w:cs="Times New Roman"/>
          <w:sz w:val="23"/>
          <w:szCs w:val="23"/>
        </w:rPr>
        <w:t>:</w:t>
      </w:r>
      <w:r w:rsidR="00B072BB" w:rsidRPr="00A82869">
        <w:rPr>
          <w:rFonts w:ascii="Times New Roman" w:hAnsi="Times New Roman" w:cs="Times New Roman"/>
          <w:sz w:val="23"/>
          <w:szCs w:val="23"/>
        </w:rPr>
        <w:t xml:space="preserve"> </w:t>
      </w:r>
      <w:r w:rsidR="002B015F" w:rsidRPr="00A82869">
        <w:rPr>
          <w:rFonts w:ascii="Times New Roman" w:hAnsi="Times New Roman" w:cs="Times New Roman"/>
          <w:sz w:val="23"/>
          <w:szCs w:val="23"/>
        </w:rPr>
        <w:t xml:space="preserve"> Progressive Impulses </w:t>
      </w:r>
    </w:p>
    <w:p w:rsidR="008252AD" w:rsidRPr="00A82869" w:rsidRDefault="008252AD" w:rsidP="008252AD">
      <w:pPr>
        <w:tabs>
          <w:tab w:val="center" w:pos="0"/>
        </w:tabs>
        <w:rPr>
          <w:rFonts w:ascii="Times New Roman" w:hAnsi="Times New Roman" w:cs="Times New Roman"/>
          <w:sz w:val="23"/>
          <w:szCs w:val="23"/>
        </w:rPr>
      </w:pPr>
      <w:r w:rsidRPr="00A82869">
        <w:rPr>
          <w:rFonts w:ascii="Times New Roman" w:hAnsi="Times New Roman" w:cs="Times New Roman"/>
          <w:sz w:val="23"/>
          <w:szCs w:val="23"/>
        </w:rPr>
        <w:tab/>
      </w:r>
      <w:r w:rsidR="009059CD" w:rsidRPr="00A82869">
        <w:rPr>
          <w:rFonts w:ascii="Times New Roman" w:hAnsi="Times New Roman" w:cs="Times New Roman"/>
          <w:sz w:val="23"/>
          <w:szCs w:val="23"/>
        </w:rPr>
        <w:t>January 25</w:t>
      </w:r>
      <w:r w:rsidR="00B072BB" w:rsidRPr="00A82869">
        <w:rPr>
          <w:rFonts w:ascii="Times New Roman" w:hAnsi="Times New Roman" w:cs="Times New Roman"/>
          <w:sz w:val="23"/>
          <w:szCs w:val="23"/>
        </w:rPr>
        <w:t xml:space="preserve">: </w:t>
      </w:r>
      <w:r w:rsidR="00B81DC8" w:rsidRPr="00A82869">
        <w:rPr>
          <w:rFonts w:ascii="Times New Roman" w:hAnsi="Times New Roman" w:cs="Times New Roman"/>
          <w:i/>
          <w:sz w:val="23"/>
          <w:szCs w:val="23"/>
        </w:rPr>
        <w:t xml:space="preserve"> </w:t>
      </w:r>
      <w:r w:rsidR="002B015F" w:rsidRPr="00A82869">
        <w:rPr>
          <w:rFonts w:ascii="Times New Roman" w:hAnsi="Times New Roman" w:cs="Times New Roman"/>
          <w:sz w:val="23"/>
          <w:szCs w:val="23"/>
        </w:rPr>
        <w:t>The Election of 1912</w:t>
      </w:r>
      <w:r w:rsidR="00A834B6" w:rsidRPr="00A82869">
        <w:rPr>
          <w:rFonts w:ascii="Times New Roman" w:hAnsi="Times New Roman" w:cs="Times New Roman"/>
          <w:sz w:val="23"/>
          <w:szCs w:val="23"/>
        </w:rPr>
        <w:t xml:space="preserve"> </w:t>
      </w:r>
    </w:p>
    <w:p w:rsidR="00CA2B92" w:rsidRPr="00A82869" w:rsidRDefault="00CA2B92" w:rsidP="001542A0">
      <w:pPr>
        <w:rPr>
          <w:rFonts w:ascii="Times New Roman" w:hAnsi="Times New Roman" w:cs="Times New Roman"/>
          <w:sz w:val="23"/>
          <w:szCs w:val="23"/>
        </w:rPr>
      </w:pPr>
    </w:p>
    <w:p w:rsidR="00EB042E" w:rsidRPr="00A82869" w:rsidRDefault="00EB042E" w:rsidP="001542A0">
      <w:pPr>
        <w:rPr>
          <w:rFonts w:ascii="Times New Roman" w:hAnsi="Times New Roman" w:cs="Times New Roman"/>
          <w:sz w:val="23"/>
          <w:szCs w:val="23"/>
        </w:rPr>
      </w:pPr>
      <w:r w:rsidRPr="00A82869">
        <w:rPr>
          <w:rFonts w:ascii="Times New Roman" w:hAnsi="Times New Roman" w:cs="Times New Roman"/>
          <w:sz w:val="23"/>
          <w:szCs w:val="23"/>
        </w:rPr>
        <w:lastRenderedPageBreak/>
        <w:tab/>
        <w:t xml:space="preserve">ASSIGNED READING: </w:t>
      </w:r>
    </w:p>
    <w:p w:rsidR="002B015F" w:rsidRPr="00A82869" w:rsidRDefault="002B015F" w:rsidP="002B015F">
      <w:pPr>
        <w:pStyle w:val="ListParagraph"/>
        <w:numPr>
          <w:ilvl w:val="0"/>
          <w:numId w:val="2"/>
        </w:numPr>
        <w:rPr>
          <w:rFonts w:ascii="Times New Roman" w:hAnsi="Times New Roman" w:cs="Times New Roman"/>
          <w:sz w:val="23"/>
          <w:szCs w:val="23"/>
        </w:rPr>
      </w:pPr>
      <w:r w:rsidRPr="00A82869">
        <w:rPr>
          <w:rFonts w:ascii="Times New Roman" w:hAnsi="Times New Roman" w:cs="Times New Roman"/>
          <w:sz w:val="23"/>
          <w:szCs w:val="23"/>
        </w:rPr>
        <w:t xml:space="preserve">“The Story of 1912: ‘A Year of Supreme Possibilities’” ** </w:t>
      </w:r>
    </w:p>
    <w:p w:rsidR="00E165F3" w:rsidRPr="00A82869" w:rsidRDefault="009059CD" w:rsidP="001542A0">
      <w:pPr>
        <w:pStyle w:val="ListParagraph"/>
        <w:numPr>
          <w:ilvl w:val="0"/>
          <w:numId w:val="2"/>
        </w:numPr>
        <w:rPr>
          <w:rFonts w:ascii="Times New Roman" w:hAnsi="Times New Roman" w:cs="Times New Roman"/>
          <w:sz w:val="23"/>
          <w:szCs w:val="23"/>
        </w:rPr>
      </w:pPr>
      <w:r w:rsidRPr="00A82869">
        <w:rPr>
          <w:rFonts w:ascii="Times New Roman" w:hAnsi="Times New Roman" w:cs="Times New Roman"/>
          <w:sz w:val="23"/>
          <w:szCs w:val="23"/>
        </w:rPr>
        <w:t xml:space="preserve">Gilmore and Sugrue, </w:t>
      </w:r>
      <w:r w:rsidR="007678B0">
        <w:rPr>
          <w:rFonts w:ascii="Times New Roman" w:hAnsi="Times New Roman" w:cs="Times New Roman"/>
          <w:i/>
          <w:sz w:val="23"/>
          <w:szCs w:val="23"/>
        </w:rPr>
        <w:t xml:space="preserve">These United States, </w:t>
      </w:r>
      <w:r w:rsidR="007678B0">
        <w:rPr>
          <w:rFonts w:ascii="Times New Roman" w:hAnsi="Times New Roman" w:cs="Times New Roman"/>
          <w:sz w:val="23"/>
          <w:szCs w:val="23"/>
        </w:rPr>
        <w:t>C</w:t>
      </w:r>
      <w:r w:rsidRPr="00A82869">
        <w:rPr>
          <w:rFonts w:ascii="Times New Roman" w:hAnsi="Times New Roman" w:cs="Times New Roman"/>
          <w:sz w:val="23"/>
          <w:szCs w:val="23"/>
        </w:rPr>
        <w:t xml:space="preserve">hapter 2 </w:t>
      </w:r>
    </w:p>
    <w:p w:rsidR="009059CD" w:rsidRPr="00A82869" w:rsidRDefault="009059CD" w:rsidP="001542A0">
      <w:pPr>
        <w:pStyle w:val="ListParagraph"/>
        <w:numPr>
          <w:ilvl w:val="0"/>
          <w:numId w:val="2"/>
        </w:numPr>
        <w:rPr>
          <w:rFonts w:ascii="Times New Roman" w:hAnsi="Times New Roman" w:cs="Times New Roman"/>
          <w:sz w:val="23"/>
          <w:szCs w:val="23"/>
        </w:rPr>
      </w:pPr>
      <w:r w:rsidRPr="00A82869">
        <w:rPr>
          <w:rFonts w:ascii="Times New Roman" w:hAnsi="Times New Roman" w:cs="Times New Roman"/>
          <w:sz w:val="23"/>
          <w:szCs w:val="23"/>
        </w:rPr>
        <w:t xml:space="preserve">Thursday Primary Source Discussion: 1912 Party Platforms </w:t>
      </w:r>
    </w:p>
    <w:p w:rsidR="009E2FD9" w:rsidRPr="00A82869" w:rsidRDefault="009E2FD9" w:rsidP="009E2FD9">
      <w:pPr>
        <w:pStyle w:val="ListParagraph"/>
        <w:numPr>
          <w:ilvl w:val="0"/>
          <w:numId w:val="2"/>
        </w:numPr>
        <w:rPr>
          <w:rFonts w:ascii="Times New Roman" w:hAnsi="Times New Roman" w:cs="Times New Roman"/>
          <w:sz w:val="23"/>
          <w:szCs w:val="23"/>
        </w:rPr>
      </w:pPr>
      <w:r w:rsidRPr="00A82869">
        <w:rPr>
          <w:rFonts w:ascii="Times New Roman" w:hAnsi="Times New Roman" w:cs="Times New Roman"/>
          <w:sz w:val="23"/>
          <w:szCs w:val="23"/>
        </w:rPr>
        <w:t xml:space="preserve">MBH: Bruce J. Schulman, </w:t>
      </w:r>
      <w:hyperlink r:id="rId17" w:history="1">
        <w:r w:rsidRPr="00A82869">
          <w:rPr>
            <w:rStyle w:val="Hyperlink"/>
            <w:rFonts w:ascii="Times New Roman" w:hAnsi="Times New Roman" w:cs="Times New Roman"/>
            <w:sz w:val="23"/>
            <w:szCs w:val="23"/>
          </w:rPr>
          <w:t>“The United States needs more bureaucracy, not less.”</w:t>
        </w:r>
      </w:hyperlink>
    </w:p>
    <w:p w:rsidR="00DA3EF8" w:rsidRPr="00A82869" w:rsidRDefault="00DA3EF8" w:rsidP="001542A0">
      <w:pPr>
        <w:rPr>
          <w:rFonts w:ascii="Times New Roman" w:hAnsi="Times New Roman" w:cs="Times New Roman"/>
          <w:sz w:val="23"/>
          <w:szCs w:val="23"/>
        </w:rPr>
      </w:pPr>
    </w:p>
    <w:p w:rsidR="003074F6" w:rsidRPr="00A82869" w:rsidRDefault="003074F6" w:rsidP="001542A0">
      <w:pPr>
        <w:rPr>
          <w:rFonts w:ascii="Times New Roman" w:hAnsi="Times New Roman" w:cs="Times New Roman"/>
          <w:sz w:val="23"/>
          <w:szCs w:val="23"/>
        </w:rPr>
      </w:pPr>
    </w:p>
    <w:p w:rsidR="003074F6" w:rsidRPr="00A82869" w:rsidRDefault="003074F6" w:rsidP="001542A0">
      <w:pPr>
        <w:rPr>
          <w:rFonts w:ascii="Times New Roman" w:hAnsi="Times New Roman" w:cs="Times New Roman"/>
          <w:sz w:val="23"/>
          <w:szCs w:val="23"/>
        </w:rPr>
      </w:pPr>
    </w:p>
    <w:p w:rsidR="00894190" w:rsidRPr="00A82869" w:rsidRDefault="008252AD" w:rsidP="001542A0">
      <w:pPr>
        <w:rPr>
          <w:rFonts w:ascii="Times New Roman" w:hAnsi="Times New Roman" w:cs="Times New Roman"/>
          <w:b/>
          <w:sz w:val="23"/>
          <w:szCs w:val="23"/>
        </w:rPr>
      </w:pPr>
      <w:r w:rsidRPr="00A82869">
        <w:rPr>
          <w:rFonts w:ascii="Times New Roman" w:hAnsi="Times New Roman" w:cs="Times New Roman"/>
          <w:b/>
          <w:sz w:val="23"/>
          <w:szCs w:val="23"/>
        </w:rPr>
        <w:t xml:space="preserve">Week 4: </w:t>
      </w:r>
      <w:r w:rsidR="002B015F" w:rsidRPr="00A82869">
        <w:rPr>
          <w:rFonts w:ascii="Times New Roman" w:hAnsi="Times New Roman" w:cs="Times New Roman"/>
          <w:b/>
          <w:sz w:val="23"/>
          <w:szCs w:val="23"/>
        </w:rPr>
        <w:t xml:space="preserve">World War I </w:t>
      </w:r>
    </w:p>
    <w:p w:rsidR="008252AD" w:rsidRPr="00A82869" w:rsidRDefault="008252AD" w:rsidP="001542A0">
      <w:pPr>
        <w:rPr>
          <w:rFonts w:ascii="Times New Roman" w:hAnsi="Times New Roman" w:cs="Times New Roman"/>
          <w:b/>
          <w:sz w:val="23"/>
          <w:szCs w:val="23"/>
        </w:rPr>
      </w:pPr>
      <w:r w:rsidRPr="00A82869">
        <w:rPr>
          <w:rFonts w:ascii="Times New Roman" w:hAnsi="Times New Roman" w:cs="Times New Roman"/>
          <w:b/>
          <w:sz w:val="23"/>
          <w:szCs w:val="23"/>
        </w:rPr>
        <w:tab/>
      </w:r>
    </w:p>
    <w:p w:rsidR="00712034" w:rsidRPr="00A82869" w:rsidRDefault="008252AD" w:rsidP="00173014">
      <w:pPr>
        <w:rPr>
          <w:rFonts w:ascii="Times New Roman" w:hAnsi="Times New Roman" w:cs="Times New Roman"/>
          <w:sz w:val="23"/>
          <w:szCs w:val="23"/>
        </w:rPr>
      </w:pPr>
      <w:r w:rsidRPr="00A82869">
        <w:rPr>
          <w:rFonts w:ascii="Times New Roman" w:hAnsi="Times New Roman" w:cs="Times New Roman"/>
          <w:b/>
          <w:sz w:val="23"/>
          <w:szCs w:val="23"/>
        </w:rPr>
        <w:tab/>
      </w:r>
      <w:r w:rsidR="009059CD" w:rsidRPr="00A82869">
        <w:rPr>
          <w:rFonts w:ascii="Times New Roman" w:hAnsi="Times New Roman" w:cs="Times New Roman"/>
          <w:sz w:val="23"/>
          <w:szCs w:val="23"/>
        </w:rPr>
        <w:t>January 30</w:t>
      </w:r>
      <w:r w:rsidR="00B072BB" w:rsidRPr="00A82869">
        <w:rPr>
          <w:rFonts w:ascii="Times New Roman" w:hAnsi="Times New Roman" w:cs="Times New Roman"/>
          <w:sz w:val="23"/>
          <w:szCs w:val="23"/>
        </w:rPr>
        <w:t xml:space="preserve">: </w:t>
      </w:r>
      <w:r w:rsidR="00584F92" w:rsidRPr="00A82869">
        <w:rPr>
          <w:rFonts w:ascii="Times New Roman" w:hAnsi="Times New Roman" w:cs="Times New Roman"/>
          <w:sz w:val="23"/>
          <w:szCs w:val="23"/>
        </w:rPr>
        <w:t xml:space="preserve"> </w:t>
      </w:r>
      <w:r w:rsidR="002B015F" w:rsidRPr="00A82869">
        <w:rPr>
          <w:rFonts w:ascii="Times New Roman" w:hAnsi="Times New Roman" w:cs="Times New Roman"/>
          <w:sz w:val="23"/>
          <w:szCs w:val="23"/>
        </w:rPr>
        <w:t xml:space="preserve">Woodrow Wilson and Making the World Safe for Democracy </w:t>
      </w:r>
      <w:r w:rsidR="00D047EC" w:rsidRPr="00A82869">
        <w:rPr>
          <w:rFonts w:ascii="Times New Roman" w:hAnsi="Times New Roman" w:cs="Times New Roman"/>
          <w:sz w:val="23"/>
          <w:szCs w:val="23"/>
        </w:rPr>
        <w:t xml:space="preserve"> </w:t>
      </w:r>
    </w:p>
    <w:p w:rsidR="008252AD" w:rsidRPr="00A82869" w:rsidRDefault="009059CD" w:rsidP="00740C70">
      <w:pPr>
        <w:ind w:firstLine="720"/>
        <w:rPr>
          <w:rFonts w:ascii="Times New Roman" w:hAnsi="Times New Roman" w:cs="Times New Roman"/>
          <w:sz w:val="23"/>
          <w:szCs w:val="23"/>
        </w:rPr>
      </w:pPr>
      <w:r w:rsidRPr="00A82869">
        <w:rPr>
          <w:rFonts w:ascii="Times New Roman" w:hAnsi="Times New Roman" w:cs="Times New Roman"/>
          <w:sz w:val="23"/>
          <w:szCs w:val="23"/>
        </w:rPr>
        <w:t>February 1</w:t>
      </w:r>
      <w:r w:rsidR="00841134" w:rsidRPr="00A82869">
        <w:rPr>
          <w:rFonts w:ascii="Times New Roman" w:hAnsi="Times New Roman" w:cs="Times New Roman"/>
          <w:sz w:val="23"/>
          <w:szCs w:val="23"/>
        </w:rPr>
        <w:t>:</w:t>
      </w:r>
      <w:r w:rsidR="003A4E31" w:rsidRPr="00A82869">
        <w:rPr>
          <w:rFonts w:ascii="Times New Roman" w:hAnsi="Times New Roman" w:cs="Times New Roman"/>
          <w:sz w:val="23"/>
          <w:szCs w:val="23"/>
        </w:rPr>
        <w:t xml:space="preserve"> </w:t>
      </w:r>
      <w:r w:rsidR="00C06575" w:rsidRPr="00A82869">
        <w:rPr>
          <w:rFonts w:ascii="Times New Roman" w:hAnsi="Times New Roman" w:cs="Times New Roman"/>
          <w:sz w:val="23"/>
          <w:szCs w:val="23"/>
        </w:rPr>
        <w:t xml:space="preserve">Making Americans during and after War </w:t>
      </w:r>
      <w:r w:rsidR="00046C5E" w:rsidRPr="00A82869">
        <w:rPr>
          <w:rFonts w:ascii="Times New Roman" w:hAnsi="Times New Roman" w:cs="Times New Roman"/>
          <w:sz w:val="23"/>
          <w:szCs w:val="23"/>
        </w:rPr>
        <w:t xml:space="preserve"> </w:t>
      </w:r>
    </w:p>
    <w:p w:rsidR="00C53ABB" w:rsidRPr="00A82869" w:rsidRDefault="00C53ABB" w:rsidP="001542A0">
      <w:pPr>
        <w:rPr>
          <w:rFonts w:ascii="Times New Roman" w:hAnsi="Times New Roman" w:cs="Times New Roman"/>
          <w:b/>
          <w:sz w:val="23"/>
          <w:szCs w:val="23"/>
        </w:rPr>
      </w:pPr>
    </w:p>
    <w:p w:rsidR="002A2B86" w:rsidRPr="00A82869" w:rsidRDefault="00C53ABB" w:rsidP="001542A0">
      <w:pPr>
        <w:rPr>
          <w:rFonts w:ascii="Times New Roman" w:hAnsi="Times New Roman" w:cs="Times New Roman"/>
          <w:sz w:val="23"/>
          <w:szCs w:val="23"/>
        </w:rPr>
      </w:pPr>
      <w:r w:rsidRPr="00A82869">
        <w:rPr>
          <w:rFonts w:ascii="Times New Roman" w:hAnsi="Times New Roman" w:cs="Times New Roman"/>
          <w:sz w:val="23"/>
          <w:szCs w:val="23"/>
        </w:rPr>
        <w:tab/>
        <w:t>ASSIGNED READING:</w:t>
      </w:r>
    </w:p>
    <w:p w:rsidR="009059CD" w:rsidRPr="00A82869" w:rsidRDefault="009059CD" w:rsidP="006248C7">
      <w:pPr>
        <w:pStyle w:val="ListParagraph"/>
        <w:numPr>
          <w:ilvl w:val="0"/>
          <w:numId w:val="4"/>
        </w:numPr>
        <w:rPr>
          <w:rFonts w:ascii="Times New Roman" w:hAnsi="Times New Roman" w:cs="Times New Roman"/>
          <w:sz w:val="23"/>
          <w:szCs w:val="23"/>
        </w:rPr>
      </w:pPr>
      <w:r w:rsidRPr="00A82869">
        <w:rPr>
          <w:rFonts w:ascii="Times New Roman" w:hAnsi="Times New Roman" w:cs="Times New Roman"/>
          <w:sz w:val="23"/>
          <w:szCs w:val="23"/>
        </w:rPr>
        <w:t xml:space="preserve">Gilmore and Sugrue, </w:t>
      </w:r>
      <w:r w:rsidRPr="00A82869">
        <w:rPr>
          <w:rFonts w:ascii="Times New Roman" w:hAnsi="Times New Roman" w:cs="Times New Roman"/>
          <w:i/>
          <w:sz w:val="23"/>
          <w:szCs w:val="23"/>
        </w:rPr>
        <w:t xml:space="preserve">These United States, </w:t>
      </w:r>
      <w:r w:rsidR="007678B0">
        <w:rPr>
          <w:rFonts w:ascii="Times New Roman" w:hAnsi="Times New Roman" w:cs="Times New Roman"/>
          <w:sz w:val="23"/>
          <w:szCs w:val="23"/>
        </w:rPr>
        <w:t>C</w:t>
      </w:r>
      <w:r w:rsidRPr="00A82869">
        <w:rPr>
          <w:rFonts w:ascii="Times New Roman" w:hAnsi="Times New Roman" w:cs="Times New Roman"/>
          <w:sz w:val="23"/>
          <w:szCs w:val="23"/>
        </w:rPr>
        <w:t xml:space="preserve">hapter 3 </w:t>
      </w:r>
    </w:p>
    <w:p w:rsidR="009059CD" w:rsidRPr="00A82869" w:rsidRDefault="009059CD" w:rsidP="006248C7">
      <w:pPr>
        <w:pStyle w:val="ListParagraph"/>
        <w:numPr>
          <w:ilvl w:val="0"/>
          <w:numId w:val="4"/>
        </w:numPr>
        <w:rPr>
          <w:rFonts w:ascii="Times New Roman" w:hAnsi="Times New Roman" w:cs="Times New Roman"/>
          <w:sz w:val="23"/>
          <w:szCs w:val="23"/>
        </w:rPr>
      </w:pPr>
      <w:r w:rsidRPr="00A82869">
        <w:rPr>
          <w:rFonts w:ascii="Times New Roman" w:hAnsi="Times New Roman" w:cs="Times New Roman"/>
          <w:sz w:val="23"/>
          <w:szCs w:val="23"/>
        </w:rPr>
        <w:t xml:space="preserve">Thursday Primary Source Discussion: Hiram W. Evans, “The Klan’s Fight for Americanism” </w:t>
      </w:r>
    </w:p>
    <w:p w:rsidR="003074F6" w:rsidRPr="00A82869" w:rsidRDefault="003074F6" w:rsidP="003074F6">
      <w:pPr>
        <w:pStyle w:val="ListParagraph"/>
        <w:numPr>
          <w:ilvl w:val="0"/>
          <w:numId w:val="4"/>
        </w:numPr>
        <w:rPr>
          <w:rFonts w:ascii="Times New Roman" w:hAnsi="Times New Roman" w:cs="Times New Roman"/>
          <w:sz w:val="23"/>
          <w:szCs w:val="23"/>
        </w:rPr>
      </w:pPr>
      <w:r w:rsidRPr="00A82869">
        <w:rPr>
          <w:rFonts w:ascii="Times New Roman" w:hAnsi="Times New Roman" w:cs="Times New Roman"/>
          <w:sz w:val="23"/>
          <w:szCs w:val="23"/>
        </w:rPr>
        <w:t xml:space="preserve">MBH: Marc-William Palen. </w:t>
      </w:r>
      <w:hyperlink r:id="rId18" w:history="1">
        <w:r w:rsidRPr="00A82869">
          <w:rPr>
            <w:rStyle w:val="Hyperlink"/>
            <w:rFonts w:ascii="Times New Roman" w:hAnsi="Times New Roman" w:cs="Times New Roman"/>
            <w:sz w:val="23"/>
            <w:szCs w:val="23"/>
          </w:rPr>
          <w:t>“Protectionism 100 years ago helped ignite a world war.  Could it happen again?”</w:t>
        </w:r>
      </w:hyperlink>
    </w:p>
    <w:p w:rsidR="00173014" w:rsidRPr="00A82869" w:rsidRDefault="00173014" w:rsidP="006248C7">
      <w:pPr>
        <w:rPr>
          <w:rFonts w:ascii="Times New Roman" w:hAnsi="Times New Roman" w:cs="Times New Roman"/>
          <w:b/>
          <w:sz w:val="23"/>
          <w:szCs w:val="23"/>
        </w:rPr>
      </w:pPr>
    </w:p>
    <w:p w:rsidR="009059CD" w:rsidRPr="00A82869" w:rsidRDefault="009059CD" w:rsidP="006248C7">
      <w:pPr>
        <w:rPr>
          <w:rFonts w:ascii="Times New Roman" w:hAnsi="Times New Roman" w:cs="Times New Roman"/>
          <w:b/>
          <w:sz w:val="23"/>
          <w:szCs w:val="23"/>
        </w:rPr>
      </w:pPr>
    </w:p>
    <w:p w:rsidR="00CA2B92" w:rsidRPr="00A82869" w:rsidRDefault="002D1FF4" w:rsidP="006248C7">
      <w:pPr>
        <w:rPr>
          <w:rFonts w:ascii="Times New Roman" w:hAnsi="Times New Roman" w:cs="Times New Roman"/>
          <w:sz w:val="23"/>
          <w:szCs w:val="23"/>
        </w:rPr>
      </w:pPr>
      <w:r w:rsidRPr="00A82869">
        <w:rPr>
          <w:rFonts w:ascii="Times New Roman" w:hAnsi="Times New Roman" w:cs="Times New Roman"/>
          <w:b/>
          <w:sz w:val="23"/>
          <w:szCs w:val="23"/>
        </w:rPr>
        <w:t xml:space="preserve">Week 5: </w:t>
      </w:r>
      <w:r w:rsidR="009059CD" w:rsidRPr="00A82869">
        <w:rPr>
          <w:rFonts w:ascii="Times New Roman" w:hAnsi="Times New Roman" w:cs="Times New Roman"/>
          <w:b/>
          <w:sz w:val="23"/>
          <w:szCs w:val="23"/>
        </w:rPr>
        <w:t xml:space="preserve">Into the Modern: The 1920s </w:t>
      </w:r>
    </w:p>
    <w:p w:rsidR="00E567F7" w:rsidRPr="00A82869" w:rsidRDefault="00E567F7" w:rsidP="001542A0">
      <w:pPr>
        <w:rPr>
          <w:rFonts w:ascii="Times New Roman" w:hAnsi="Times New Roman" w:cs="Times New Roman"/>
          <w:b/>
          <w:sz w:val="23"/>
          <w:szCs w:val="23"/>
        </w:rPr>
      </w:pPr>
    </w:p>
    <w:p w:rsidR="00E567F7" w:rsidRPr="00A82869" w:rsidRDefault="009059CD" w:rsidP="00173014">
      <w:pPr>
        <w:ind w:firstLine="720"/>
        <w:rPr>
          <w:rFonts w:ascii="Times New Roman" w:hAnsi="Times New Roman" w:cs="Times New Roman"/>
          <w:sz w:val="23"/>
          <w:szCs w:val="23"/>
        </w:rPr>
      </w:pPr>
      <w:r w:rsidRPr="00A82869">
        <w:rPr>
          <w:rFonts w:ascii="Times New Roman" w:hAnsi="Times New Roman" w:cs="Times New Roman"/>
          <w:sz w:val="23"/>
          <w:szCs w:val="23"/>
        </w:rPr>
        <w:lastRenderedPageBreak/>
        <w:t>February 6</w:t>
      </w:r>
      <w:r w:rsidR="00690687" w:rsidRPr="00A82869">
        <w:rPr>
          <w:rFonts w:ascii="Times New Roman" w:hAnsi="Times New Roman" w:cs="Times New Roman"/>
          <w:sz w:val="23"/>
          <w:szCs w:val="23"/>
        </w:rPr>
        <w:t xml:space="preserve">: </w:t>
      </w:r>
      <w:r w:rsidR="00C06575" w:rsidRPr="00A82869">
        <w:rPr>
          <w:rFonts w:ascii="Times New Roman" w:hAnsi="Times New Roman" w:cs="Times New Roman"/>
          <w:sz w:val="23"/>
          <w:szCs w:val="23"/>
        </w:rPr>
        <w:t xml:space="preserve">Sex and the City in the 1920s </w:t>
      </w:r>
      <w:r w:rsidR="00301E16" w:rsidRPr="00A82869">
        <w:rPr>
          <w:rFonts w:ascii="Times New Roman" w:hAnsi="Times New Roman" w:cs="Times New Roman"/>
          <w:sz w:val="23"/>
          <w:szCs w:val="23"/>
        </w:rPr>
        <w:t xml:space="preserve"> </w:t>
      </w:r>
      <w:r w:rsidR="00046C5E" w:rsidRPr="00A82869">
        <w:rPr>
          <w:rFonts w:ascii="Times New Roman" w:hAnsi="Times New Roman" w:cs="Times New Roman"/>
          <w:sz w:val="23"/>
          <w:szCs w:val="23"/>
        </w:rPr>
        <w:t xml:space="preserve"> </w:t>
      </w:r>
    </w:p>
    <w:p w:rsidR="00B072BB" w:rsidRPr="00A82869" w:rsidRDefault="00E567F7" w:rsidP="00B072BB">
      <w:pPr>
        <w:rPr>
          <w:rFonts w:ascii="Times New Roman" w:hAnsi="Times New Roman" w:cs="Times New Roman"/>
          <w:sz w:val="23"/>
          <w:szCs w:val="23"/>
        </w:rPr>
      </w:pPr>
      <w:r w:rsidRPr="00A82869">
        <w:rPr>
          <w:rFonts w:ascii="Times New Roman" w:hAnsi="Times New Roman" w:cs="Times New Roman"/>
          <w:sz w:val="23"/>
          <w:szCs w:val="23"/>
        </w:rPr>
        <w:tab/>
      </w:r>
      <w:r w:rsidR="009059CD" w:rsidRPr="00A82869">
        <w:rPr>
          <w:rFonts w:ascii="Times New Roman" w:hAnsi="Times New Roman" w:cs="Times New Roman"/>
          <w:sz w:val="23"/>
          <w:szCs w:val="23"/>
        </w:rPr>
        <w:t>February 8</w:t>
      </w:r>
      <w:r w:rsidR="0053769D" w:rsidRPr="00A82869">
        <w:rPr>
          <w:rFonts w:ascii="Times New Roman" w:hAnsi="Times New Roman" w:cs="Times New Roman"/>
          <w:sz w:val="23"/>
          <w:szCs w:val="23"/>
        </w:rPr>
        <w:t xml:space="preserve">: </w:t>
      </w:r>
      <w:r w:rsidR="00A41649" w:rsidRPr="00A82869">
        <w:rPr>
          <w:rFonts w:ascii="Times New Roman" w:hAnsi="Times New Roman" w:cs="Times New Roman"/>
          <w:sz w:val="23"/>
          <w:szCs w:val="23"/>
        </w:rPr>
        <w:t xml:space="preserve"> </w:t>
      </w:r>
      <w:r w:rsidR="00301E16" w:rsidRPr="00A82869">
        <w:rPr>
          <w:rFonts w:ascii="Times New Roman" w:hAnsi="Times New Roman" w:cs="Times New Roman"/>
          <w:sz w:val="23"/>
          <w:szCs w:val="23"/>
        </w:rPr>
        <w:t>The Harlem Renaissance</w:t>
      </w:r>
    </w:p>
    <w:p w:rsidR="00CA2B92" w:rsidRPr="00A82869" w:rsidRDefault="00CA2B92" w:rsidP="001542A0">
      <w:pPr>
        <w:rPr>
          <w:rFonts w:ascii="Times New Roman" w:hAnsi="Times New Roman" w:cs="Times New Roman"/>
          <w:sz w:val="23"/>
          <w:szCs w:val="23"/>
        </w:rPr>
      </w:pPr>
    </w:p>
    <w:p w:rsidR="00E567F7" w:rsidRPr="00A82869" w:rsidRDefault="00EB042E" w:rsidP="00B81DC8">
      <w:pPr>
        <w:rPr>
          <w:rFonts w:ascii="Times New Roman" w:hAnsi="Times New Roman" w:cs="Times New Roman"/>
          <w:sz w:val="23"/>
          <w:szCs w:val="23"/>
        </w:rPr>
      </w:pPr>
      <w:r w:rsidRPr="00A82869">
        <w:rPr>
          <w:rFonts w:ascii="Times New Roman" w:hAnsi="Times New Roman" w:cs="Times New Roman"/>
          <w:sz w:val="23"/>
          <w:szCs w:val="23"/>
        </w:rPr>
        <w:tab/>
      </w:r>
      <w:r w:rsidR="00B81DC8" w:rsidRPr="00A82869">
        <w:rPr>
          <w:rFonts w:ascii="Times New Roman" w:hAnsi="Times New Roman" w:cs="Times New Roman"/>
          <w:sz w:val="23"/>
          <w:szCs w:val="23"/>
        </w:rPr>
        <w:t>ASSIGNED READING:</w:t>
      </w:r>
    </w:p>
    <w:p w:rsidR="00E128B0" w:rsidRPr="00A82869" w:rsidRDefault="009059CD" w:rsidP="00E128B0">
      <w:pPr>
        <w:pStyle w:val="ListParagraph"/>
        <w:numPr>
          <w:ilvl w:val="0"/>
          <w:numId w:val="5"/>
        </w:numPr>
        <w:rPr>
          <w:rFonts w:ascii="Times New Roman" w:hAnsi="Times New Roman" w:cs="Times New Roman"/>
          <w:sz w:val="23"/>
          <w:szCs w:val="23"/>
        </w:rPr>
      </w:pPr>
      <w:r w:rsidRPr="00A82869">
        <w:rPr>
          <w:rFonts w:ascii="Times New Roman" w:hAnsi="Times New Roman" w:cs="Times New Roman"/>
          <w:sz w:val="23"/>
          <w:szCs w:val="23"/>
        </w:rPr>
        <w:t xml:space="preserve">Gilmore and Sugrue, </w:t>
      </w:r>
      <w:r w:rsidR="00A82869" w:rsidRPr="00A82869">
        <w:rPr>
          <w:rFonts w:ascii="Times New Roman" w:hAnsi="Times New Roman" w:cs="Times New Roman"/>
          <w:i/>
          <w:sz w:val="23"/>
          <w:szCs w:val="23"/>
        </w:rPr>
        <w:t xml:space="preserve">These United States, </w:t>
      </w:r>
      <w:r w:rsidR="007678B0">
        <w:rPr>
          <w:rFonts w:ascii="Times New Roman" w:hAnsi="Times New Roman" w:cs="Times New Roman"/>
          <w:sz w:val="23"/>
          <w:szCs w:val="23"/>
        </w:rPr>
        <w:t>Chapter 4</w:t>
      </w:r>
      <w:r w:rsidR="00A82869" w:rsidRPr="00A82869">
        <w:rPr>
          <w:rFonts w:ascii="Times New Roman" w:hAnsi="Times New Roman" w:cs="Times New Roman"/>
          <w:sz w:val="23"/>
          <w:szCs w:val="23"/>
        </w:rPr>
        <w:t xml:space="preserve"> </w:t>
      </w:r>
    </w:p>
    <w:p w:rsidR="009059CD" w:rsidRPr="00A82869" w:rsidRDefault="009059CD" w:rsidP="00E128B0">
      <w:pPr>
        <w:pStyle w:val="ListParagraph"/>
        <w:numPr>
          <w:ilvl w:val="0"/>
          <w:numId w:val="5"/>
        </w:numPr>
        <w:rPr>
          <w:rFonts w:ascii="Times New Roman" w:hAnsi="Times New Roman" w:cs="Times New Roman"/>
          <w:sz w:val="23"/>
          <w:szCs w:val="23"/>
        </w:rPr>
      </w:pPr>
      <w:r w:rsidRPr="00A82869">
        <w:rPr>
          <w:rFonts w:ascii="Times New Roman" w:hAnsi="Times New Roman" w:cs="Times New Roman"/>
          <w:sz w:val="23"/>
          <w:szCs w:val="23"/>
        </w:rPr>
        <w:t xml:space="preserve">Lewis, </w:t>
      </w:r>
      <w:r w:rsidRPr="00A82869">
        <w:rPr>
          <w:rFonts w:ascii="Times New Roman" w:hAnsi="Times New Roman" w:cs="Times New Roman"/>
          <w:i/>
          <w:sz w:val="23"/>
          <w:szCs w:val="23"/>
        </w:rPr>
        <w:t xml:space="preserve">Walking With the Wind, </w:t>
      </w:r>
      <w:r w:rsidRPr="00A82869">
        <w:rPr>
          <w:rFonts w:ascii="Times New Roman" w:hAnsi="Times New Roman" w:cs="Times New Roman"/>
          <w:sz w:val="23"/>
          <w:szCs w:val="23"/>
        </w:rPr>
        <w:t xml:space="preserve">Part I </w:t>
      </w:r>
    </w:p>
    <w:p w:rsidR="009059CD" w:rsidRPr="00A82869" w:rsidRDefault="009059CD" w:rsidP="00E128B0">
      <w:pPr>
        <w:pStyle w:val="ListParagraph"/>
        <w:numPr>
          <w:ilvl w:val="0"/>
          <w:numId w:val="5"/>
        </w:numPr>
        <w:rPr>
          <w:rFonts w:ascii="Times New Roman" w:hAnsi="Times New Roman" w:cs="Times New Roman"/>
          <w:sz w:val="23"/>
          <w:szCs w:val="23"/>
        </w:rPr>
      </w:pPr>
      <w:r w:rsidRPr="00A82869">
        <w:rPr>
          <w:rFonts w:ascii="Times New Roman" w:hAnsi="Times New Roman" w:cs="Times New Roman"/>
          <w:sz w:val="23"/>
          <w:szCs w:val="23"/>
        </w:rPr>
        <w:t xml:space="preserve">Thursday Primary Source Discussion: Selections from the Harlem Renaissance </w:t>
      </w:r>
    </w:p>
    <w:p w:rsidR="00173014" w:rsidRPr="00A82869" w:rsidRDefault="005428A7" w:rsidP="00173014">
      <w:pPr>
        <w:pStyle w:val="ListParagraph"/>
        <w:numPr>
          <w:ilvl w:val="0"/>
          <w:numId w:val="5"/>
        </w:numPr>
        <w:rPr>
          <w:rFonts w:ascii="Times New Roman" w:hAnsi="Times New Roman" w:cs="Times New Roman"/>
          <w:sz w:val="23"/>
          <w:szCs w:val="23"/>
        </w:rPr>
      </w:pPr>
      <w:r w:rsidRPr="00A82869">
        <w:rPr>
          <w:rFonts w:ascii="Times New Roman" w:hAnsi="Times New Roman" w:cs="Times New Roman"/>
          <w:sz w:val="23"/>
          <w:szCs w:val="23"/>
        </w:rPr>
        <w:t xml:space="preserve">MBH: </w:t>
      </w:r>
      <w:r w:rsidR="009E2FD9" w:rsidRPr="00A82869">
        <w:rPr>
          <w:rFonts w:ascii="Times New Roman" w:hAnsi="Times New Roman" w:cs="Times New Roman"/>
          <w:sz w:val="23"/>
          <w:szCs w:val="23"/>
        </w:rPr>
        <w:t xml:space="preserve">Lauren Maclvor Thompson, </w:t>
      </w:r>
      <w:hyperlink r:id="rId19" w:history="1">
        <w:r w:rsidR="009E2FD9" w:rsidRPr="00A82869">
          <w:rPr>
            <w:rStyle w:val="Hyperlink"/>
            <w:rFonts w:ascii="Times New Roman" w:hAnsi="Times New Roman" w:cs="Times New Roman"/>
            <w:sz w:val="23"/>
            <w:szCs w:val="23"/>
          </w:rPr>
          <w:t xml:space="preserve">“A century ago, women fought for access to contraception.  The Trump administration threatens to undo their work.” </w:t>
        </w:r>
      </w:hyperlink>
      <w:r w:rsidR="009E2FD9" w:rsidRPr="00A82869">
        <w:rPr>
          <w:rFonts w:ascii="Times New Roman" w:hAnsi="Times New Roman" w:cs="Times New Roman"/>
          <w:sz w:val="23"/>
          <w:szCs w:val="23"/>
        </w:rPr>
        <w:t xml:space="preserve"> </w:t>
      </w:r>
    </w:p>
    <w:p w:rsidR="00173014" w:rsidRPr="00A82869" w:rsidRDefault="00173014" w:rsidP="00173014">
      <w:pPr>
        <w:ind w:left="720"/>
        <w:rPr>
          <w:rFonts w:ascii="Times New Roman" w:hAnsi="Times New Roman" w:cs="Times New Roman"/>
          <w:sz w:val="23"/>
          <w:szCs w:val="23"/>
        </w:rPr>
      </w:pPr>
    </w:p>
    <w:p w:rsidR="00E128B0" w:rsidRPr="00A82869" w:rsidRDefault="00E128B0" w:rsidP="001542A0">
      <w:pPr>
        <w:rPr>
          <w:rFonts w:ascii="Times New Roman" w:hAnsi="Times New Roman" w:cs="Times New Roman"/>
          <w:b/>
          <w:sz w:val="23"/>
          <w:szCs w:val="23"/>
        </w:rPr>
      </w:pPr>
    </w:p>
    <w:p w:rsidR="00E567F7" w:rsidRPr="00A82869" w:rsidRDefault="00B072BB" w:rsidP="001542A0">
      <w:pPr>
        <w:rPr>
          <w:rFonts w:ascii="Times New Roman" w:hAnsi="Times New Roman" w:cs="Times New Roman"/>
          <w:sz w:val="23"/>
          <w:szCs w:val="23"/>
        </w:rPr>
      </w:pPr>
      <w:r w:rsidRPr="00A82869">
        <w:rPr>
          <w:rFonts w:ascii="Times New Roman" w:hAnsi="Times New Roman" w:cs="Times New Roman"/>
          <w:b/>
          <w:sz w:val="23"/>
          <w:szCs w:val="23"/>
        </w:rPr>
        <w:t xml:space="preserve">Week 6: </w:t>
      </w:r>
      <w:r w:rsidR="009059CD" w:rsidRPr="00A82869">
        <w:rPr>
          <w:rFonts w:ascii="Times New Roman" w:hAnsi="Times New Roman" w:cs="Times New Roman"/>
          <w:b/>
          <w:sz w:val="23"/>
          <w:szCs w:val="23"/>
        </w:rPr>
        <w:t xml:space="preserve">The Great Depression and the New Deal </w:t>
      </w:r>
    </w:p>
    <w:p w:rsidR="006F5D57" w:rsidRPr="00A82869" w:rsidRDefault="006F5D57" w:rsidP="006F5D57">
      <w:pPr>
        <w:rPr>
          <w:rFonts w:ascii="Times New Roman" w:hAnsi="Times New Roman" w:cs="Times New Roman"/>
          <w:sz w:val="23"/>
          <w:szCs w:val="23"/>
        </w:rPr>
      </w:pPr>
    </w:p>
    <w:p w:rsidR="006F5D57" w:rsidRPr="00A82869" w:rsidRDefault="0053769D" w:rsidP="006F5D57">
      <w:pPr>
        <w:rPr>
          <w:rFonts w:ascii="Times New Roman" w:hAnsi="Times New Roman" w:cs="Times New Roman"/>
          <w:sz w:val="23"/>
          <w:szCs w:val="23"/>
        </w:rPr>
      </w:pPr>
      <w:r w:rsidRPr="00A82869">
        <w:rPr>
          <w:rFonts w:ascii="Times New Roman" w:hAnsi="Times New Roman" w:cs="Times New Roman"/>
          <w:sz w:val="23"/>
          <w:szCs w:val="23"/>
        </w:rPr>
        <w:tab/>
      </w:r>
      <w:r w:rsidR="009059CD" w:rsidRPr="00A82869">
        <w:rPr>
          <w:rFonts w:ascii="Times New Roman" w:hAnsi="Times New Roman" w:cs="Times New Roman"/>
          <w:sz w:val="23"/>
          <w:szCs w:val="23"/>
        </w:rPr>
        <w:t>February 13</w:t>
      </w:r>
      <w:r w:rsidR="00875FDB" w:rsidRPr="00A82869">
        <w:rPr>
          <w:rFonts w:ascii="Times New Roman" w:hAnsi="Times New Roman" w:cs="Times New Roman"/>
          <w:sz w:val="23"/>
          <w:szCs w:val="23"/>
        </w:rPr>
        <w:t>:</w:t>
      </w:r>
      <w:r w:rsidRPr="00A82869">
        <w:rPr>
          <w:rFonts w:ascii="Times New Roman" w:hAnsi="Times New Roman" w:cs="Times New Roman"/>
          <w:sz w:val="23"/>
          <w:szCs w:val="23"/>
        </w:rPr>
        <w:t xml:space="preserve">  </w:t>
      </w:r>
      <w:r w:rsidR="00D047EC" w:rsidRPr="00A82869">
        <w:rPr>
          <w:rFonts w:ascii="Times New Roman" w:hAnsi="Times New Roman" w:cs="Times New Roman"/>
          <w:sz w:val="23"/>
          <w:szCs w:val="23"/>
        </w:rPr>
        <w:t>The Promise of a New Deal</w:t>
      </w:r>
      <w:r w:rsidR="002D1FF4" w:rsidRPr="00A82869">
        <w:rPr>
          <w:rFonts w:ascii="Times New Roman" w:hAnsi="Times New Roman" w:cs="Times New Roman"/>
          <w:sz w:val="23"/>
          <w:szCs w:val="23"/>
        </w:rPr>
        <w:t xml:space="preserve"> </w:t>
      </w:r>
    </w:p>
    <w:p w:rsidR="006F5D57" w:rsidRPr="00A82869" w:rsidRDefault="006F5D57" w:rsidP="006F5D57">
      <w:pPr>
        <w:rPr>
          <w:rFonts w:ascii="Times New Roman" w:hAnsi="Times New Roman" w:cs="Times New Roman"/>
          <w:sz w:val="23"/>
          <w:szCs w:val="23"/>
        </w:rPr>
      </w:pPr>
      <w:r w:rsidRPr="00A82869">
        <w:rPr>
          <w:rFonts w:ascii="Times New Roman" w:hAnsi="Times New Roman" w:cs="Times New Roman"/>
          <w:sz w:val="23"/>
          <w:szCs w:val="23"/>
        </w:rPr>
        <w:tab/>
      </w:r>
      <w:r w:rsidR="009059CD" w:rsidRPr="00A82869">
        <w:rPr>
          <w:rFonts w:ascii="Times New Roman" w:hAnsi="Times New Roman" w:cs="Times New Roman"/>
          <w:sz w:val="23"/>
          <w:szCs w:val="23"/>
        </w:rPr>
        <w:t>February 15</w:t>
      </w:r>
      <w:r w:rsidR="00666B4C" w:rsidRPr="00A82869">
        <w:rPr>
          <w:rFonts w:ascii="Times New Roman" w:hAnsi="Times New Roman" w:cs="Times New Roman"/>
          <w:sz w:val="23"/>
          <w:szCs w:val="23"/>
        </w:rPr>
        <w:t xml:space="preserve">: </w:t>
      </w:r>
      <w:r w:rsidR="002D1FF4" w:rsidRPr="00A82869">
        <w:rPr>
          <w:rFonts w:ascii="Times New Roman" w:hAnsi="Times New Roman" w:cs="Times New Roman"/>
          <w:sz w:val="23"/>
          <w:szCs w:val="23"/>
        </w:rPr>
        <w:t xml:space="preserve"> The New Deal Realities </w:t>
      </w:r>
      <w:r w:rsidR="00046C5E" w:rsidRPr="00A82869">
        <w:rPr>
          <w:rFonts w:ascii="Times New Roman" w:hAnsi="Times New Roman" w:cs="Times New Roman"/>
          <w:sz w:val="23"/>
          <w:szCs w:val="23"/>
        </w:rPr>
        <w:t xml:space="preserve">(exam questions handed out) </w:t>
      </w:r>
    </w:p>
    <w:p w:rsidR="00E567F7" w:rsidRPr="00A82869" w:rsidRDefault="00E567F7" w:rsidP="001542A0">
      <w:pPr>
        <w:rPr>
          <w:rFonts w:ascii="Times New Roman" w:hAnsi="Times New Roman" w:cs="Times New Roman"/>
          <w:sz w:val="23"/>
          <w:szCs w:val="23"/>
        </w:rPr>
      </w:pPr>
      <w:r w:rsidRPr="00A82869">
        <w:rPr>
          <w:rFonts w:ascii="Times New Roman" w:hAnsi="Times New Roman" w:cs="Times New Roman"/>
          <w:sz w:val="23"/>
          <w:szCs w:val="23"/>
        </w:rPr>
        <w:tab/>
      </w:r>
    </w:p>
    <w:p w:rsidR="00CE7D23" w:rsidRPr="00A82869" w:rsidRDefault="00CE7D23" w:rsidP="001542A0">
      <w:pPr>
        <w:rPr>
          <w:rFonts w:ascii="Times New Roman" w:hAnsi="Times New Roman" w:cs="Times New Roman"/>
          <w:sz w:val="23"/>
          <w:szCs w:val="23"/>
        </w:rPr>
      </w:pPr>
      <w:r w:rsidRPr="00A82869">
        <w:rPr>
          <w:rFonts w:ascii="Times New Roman" w:hAnsi="Times New Roman" w:cs="Times New Roman"/>
          <w:b/>
          <w:sz w:val="23"/>
          <w:szCs w:val="23"/>
        </w:rPr>
        <w:tab/>
      </w:r>
      <w:r w:rsidRPr="00A82869">
        <w:rPr>
          <w:rFonts w:ascii="Times New Roman" w:hAnsi="Times New Roman" w:cs="Times New Roman"/>
          <w:sz w:val="23"/>
          <w:szCs w:val="23"/>
        </w:rPr>
        <w:t xml:space="preserve">ASSIGNED READING: </w:t>
      </w:r>
    </w:p>
    <w:p w:rsidR="00CD0B77" w:rsidRPr="00A82869" w:rsidRDefault="00A5726A" w:rsidP="00A82869">
      <w:pPr>
        <w:pStyle w:val="ListParagraph"/>
        <w:numPr>
          <w:ilvl w:val="0"/>
          <w:numId w:val="6"/>
        </w:numPr>
        <w:rPr>
          <w:rFonts w:ascii="Times New Roman" w:hAnsi="Times New Roman" w:cs="Times New Roman"/>
          <w:sz w:val="23"/>
          <w:szCs w:val="23"/>
        </w:rPr>
      </w:pPr>
      <w:r w:rsidRPr="00A82869">
        <w:rPr>
          <w:rFonts w:ascii="Times New Roman" w:hAnsi="Times New Roman" w:cs="Times New Roman"/>
          <w:sz w:val="23"/>
          <w:szCs w:val="23"/>
        </w:rPr>
        <w:t xml:space="preserve">Levine, </w:t>
      </w:r>
      <w:r w:rsidRPr="00A82869">
        <w:rPr>
          <w:rFonts w:ascii="Times New Roman" w:hAnsi="Times New Roman" w:cs="Times New Roman"/>
          <w:i/>
          <w:sz w:val="23"/>
          <w:szCs w:val="23"/>
        </w:rPr>
        <w:t xml:space="preserve">The People and the President, </w:t>
      </w:r>
      <w:r w:rsidRPr="00A82869">
        <w:rPr>
          <w:rFonts w:ascii="Times New Roman" w:hAnsi="Times New Roman" w:cs="Times New Roman"/>
          <w:sz w:val="23"/>
          <w:szCs w:val="23"/>
        </w:rPr>
        <w:t xml:space="preserve">introduction ** </w:t>
      </w:r>
    </w:p>
    <w:p w:rsidR="00A82869" w:rsidRPr="00A82869" w:rsidRDefault="00A82869" w:rsidP="00A82869">
      <w:pPr>
        <w:pStyle w:val="ListParagraph"/>
        <w:numPr>
          <w:ilvl w:val="0"/>
          <w:numId w:val="6"/>
        </w:numPr>
        <w:rPr>
          <w:rFonts w:ascii="Times New Roman" w:hAnsi="Times New Roman" w:cs="Times New Roman"/>
          <w:sz w:val="23"/>
          <w:szCs w:val="23"/>
        </w:rPr>
      </w:pPr>
      <w:r w:rsidRPr="00A82869">
        <w:rPr>
          <w:rFonts w:ascii="Times New Roman" w:hAnsi="Times New Roman" w:cs="Times New Roman"/>
          <w:sz w:val="23"/>
          <w:szCs w:val="23"/>
        </w:rPr>
        <w:t xml:space="preserve">Gilmore and Sugure, </w:t>
      </w:r>
      <w:r w:rsidRPr="00A82869">
        <w:rPr>
          <w:rFonts w:ascii="Times New Roman" w:hAnsi="Times New Roman" w:cs="Times New Roman"/>
          <w:i/>
          <w:sz w:val="23"/>
          <w:szCs w:val="23"/>
        </w:rPr>
        <w:t xml:space="preserve">These United States, </w:t>
      </w:r>
      <w:r w:rsidRPr="00A82869">
        <w:rPr>
          <w:rFonts w:ascii="Times New Roman" w:hAnsi="Times New Roman" w:cs="Times New Roman"/>
          <w:sz w:val="23"/>
          <w:szCs w:val="23"/>
        </w:rPr>
        <w:t xml:space="preserve">Chapter 5 </w:t>
      </w:r>
    </w:p>
    <w:p w:rsidR="009059CD" w:rsidRPr="00A82869" w:rsidRDefault="009059CD" w:rsidP="003B6C95">
      <w:pPr>
        <w:pStyle w:val="ListParagraph"/>
        <w:numPr>
          <w:ilvl w:val="0"/>
          <w:numId w:val="6"/>
        </w:numPr>
        <w:rPr>
          <w:rFonts w:ascii="Times New Roman" w:hAnsi="Times New Roman" w:cs="Times New Roman"/>
          <w:sz w:val="23"/>
          <w:szCs w:val="23"/>
        </w:rPr>
      </w:pPr>
      <w:r w:rsidRPr="00A82869">
        <w:rPr>
          <w:rFonts w:ascii="Times New Roman" w:hAnsi="Times New Roman" w:cs="Times New Roman"/>
          <w:sz w:val="23"/>
          <w:szCs w:val="23"/>
        </w:rPr>
        <w:t xml:space="preserve">Thursday Primary Source Discussion: </w:t>
      </w:r>
      <w:r w:rsidR="00254CAE" w:rsidRPr="00A82869">
        <w:rPr>
          <w:rFonts w:ascii="Times New Roman" w:hAnsi="Times New Roman" w:cs="Times New Roman"/>
          <w:sz w:val="23"/>
          <w:szCs w:val="23"/>
        </w:rPr>
        <w:t>Letters to FDR</w:t>
      </w:r>
      <w:r w:rsidRPr="00A82869">
        <w:rPr>
          <w:rFonts w:ascii="Times New Roman" w:hAnsi="Times New Roman" w:cs="Times New Roman"/>
          <w:sz w:val="23"/>
          <w:szCs w:val="23"/>
        </w:rPr>
        <w:t xml:space="preserve"> </w:t>
      </w:r>
    </w:p>
    <w:p w:rsidR="009E2FD9" w:rsidRPr="00A82869" w:rsidRDefault="009E2FD9" w:rsidP="009E2FD9">
      <w:pPr>
        <w:pStyle w:val="ListParagraph"/>
        <w:numPr>
          <w:ilvl w:val="0"/>
          <w:numId w:val="6"/>
        </w:numPr>
        <w:rPr>
          <w:rFonts w:ascii="Times New Roman" w:hAnsi="Times New Roman" w:cs="Times New Roman"/>
        </w:rPr>
      </w:pPr>
      <w:r w:rsidRPr="00A82869">
        <w:rPr>
          <w:rFonts w:ascii="Times New Roman" w:hAnsi="Times New Roman" w:cs="Times New Roman"/>
        </w:rPr>
        <w:t xml:space="preserve">Andrew Hartman, </w:t>
      </w:r>
      <w:hyperlink r:id="rId20" w:history="1">
        <w:r w:rsidRPr="00A82869">
          <w:rPr>
            <w:rStyle w:val="Hyperlink"/>
            <w:rFonts w:ascii="Times New Roman" w:hAnsi="Times New Roman" w:cs="Times New Roman"/>
          </w:rPr>
          <w:t>“The millennial left’s war against liberalism”</w:t>
        </w:r>
      </w:hyperlink>
      <w:r w:rsidRPr="00A82869">
        <w:rPr>
          <w:rFonts w:ascii="Times New Roman" w:hAnsi="Times New Roman" w:cs="Times New Roman"/>
        </w:rPr>
        <w:t xml:space="preserve"> </w:t>
      </w:r>
    </w:p>
    <w:p w:rsidR="009E2FD9" w:rsidRPr="00A82869" w:rsidRDefault="009E2FD9" w:rsidP="009E2FD9">
      <w:pPr>
        <w:pStyle w:val="ListParagraph"/>
        <w:ind w:left="2160"/>
        <w:rPr>
          <w:rFonts w:ascii="Times New Roman" w:hAnsi="Times New Roman" w:cs="Times New Roman"/>
          <w:sz w:val="23"/>
          <w:szCs w:val="23"/>
        </w:rPr>
      </w:pPr>
    </w:p>
    <w:p w:rsidR="007B432A" w:rsidRPr="00A82869" w:rsidRDefault="007B432A" w:rsidP="007B432A">
      <w:pPr>
        <w:ind w:left="720"/>
        <w:rPr>
          <w:rFonts w:ascii="Times New Roman" w:hAnsi="Times New Roman" w:cs="Times New Roman"/>
          <w:b/>
          <w:sz w:val="23"/>
          <w:szCs w:val="23"/>
        </w:rPr>
      </w:pPr>
    </w:p>
    <w:p w:rsidR="00225CBC" w:rsidRPr="00A82869" w:rsidRDefault="007B432A" w:rsidP="007B432A">
      <w:pPr>
        <w:ind w:left="720"/>
        <w:rPr>
          <w:rFonts w:ascii="Times New Roman" w:hAnsi="Times New Roman" w:cs="Times New Roman"/>
          <w:b/>
          <w:sz w:val="23"/>
          <w:szCs w:val="23"/>
        </w:rPr>
      </w:pPr>
      <w:r w:rsidRPr="00A82869">
        <w:rPr>
          <w:rFonts w:ascii="Times New Roman" w:hAnsi="Times New Roman" w:cs="Times New Roman"/>
          <w:b/>
          <w:sz w:val="23"/>
          <w:szCs w:val="23"/>
        </w:rPr>
        <w:lastRenderedPageBreak/>
        <w:t xml:space="preserve">ASSIGNMENT: Storied lives testimony #1 due in class on February 13 </w:t>
      </w:r>
    </w:p>
    <w:p w:rsidR="007B432A" w:rsidRPr="00A82869" w:rsidRDefault="007B432A" w:rsidP="007B432A">
      <w:pPr>
        <w:ind w:left="720"/>
        <w:rPr>
          <w:rFonts w:ascii="Times New Roman" w:hAnsi="Times New Roman" w:cs="Times New Roman"/>
          <w:b/>
          <w:sz w:val="23"/>
          <w:szCs w:val="23"/>
        </w:rPr>
      </w:pPr>
    </w:p>
    <w:p w:rsidR="00225CBC" w:rsidRPr="00A82869" w:rsidRDefault="00225CBC" w:rsidP="001542A0">
      <w:pPr>
        <w:rPr>
          <w:rFonts w:ascii="Times New Roman" w:hAnsi="Times New Roman" w:cs="Times New Roman"/>
          <w:b/>
          <w:sz w:val="23"/>
          <w:szCs w:val="23"/>
        </w:rPr>
      </w:pPr>
    </w:p>
    <w:p w:rsidR="00E567F7" w:rsidRPr="00A82869" w:rsidRDefault="00E567F7" w:rsidP="001542A0">
      <w:pPr>
        <w:rPr>
          <w:rFonts w:ascii="Times New Roman" w:hAnsi="Times New Roman" w:cs="Times New Roman"/>
          <w:b/>
          <w:sz w:val="23"/>
          <w:szCs w:val="23"/>
        </w:rPr>
      </w:pPr>
      <w:r w:rsidRPr="00A82869">
        <w:rPr>
          <w:rFonts w:ascii="Times New Roman" w:hAnsi="Times New Roman" w:cs="Times New Roman"/>
          <w:b/>
          <w:sz w:val="23"/>
          <w:szCs w:val="23"/>
        </w:rPr>
        <w:t xml:space="preserve">Week 7:  </w:t>
      </w:r>
      <w:r w:rsidR="00A96371" w:rsidRPr="00A82869">
        <w:rPr>
          <w:rFonts w:ascii="Times New Roman" w:hAnsi="Times New Roman" w:cs="Times New Roman"/>
          <w:b/>
          <w:sz w:val="23"/>
          <w:szCs w:val="23"/>
        </w:rPr>
        <w:t xml:space="preserve">Midterm Exam: </w:t>
      </w:r>
    </w:p>
    <w:p w:rsidR="002D1FF4" w:rsidRPr="00A82869" w:rsidRDefault="002D1FF4" w:rsidP="001542A0">
      <w:pPr>
        <w:rPr>
          <w:rFonts w:ascii="Times New Roman" w:hAnsi="Times New Roman" w:cs="Times New Roman"/>
          <w:sz w:val="23"/>
          <w:szCs w:val="23"/>
        </w:rPr>
      </w:pPr>
    </w:p>
    <w:p w:rsidR="006F5D57" w:rsidRPr="00A82869" w:rsidRDefault="009059CD" w:rsidP="009059CD">
      <w:pPr>
        <w:ind w:firstLine="720"/>
        <w:rPr>
          <w:rFonts w:ascii="Times New Roman" w:hAnsi="Times New Roman" w:cs="Times New Roman"/>
          <w:sz w:val="23"/>
          <w:szCs w:val="23"/>
        </w:rPr>
      </w:pPr>
      <w:r w:rsidRPr="00A82869">
        <w:rPr>
          <w:rFonts w:ascii="Times New Roman" w:hAnsi="Times New Roman" w:cs="Times New Roman"/>
          <w:sz w:val="23"/>
          <w:szCs w:val="23"/>
        </w:rPr>
        <w:t>February 20</w:t>
      </w:r>
      <w:r w:rsidR="0053769D" w:rsidRPr="00A82869">
        <w:rPr>
          <w:rFonts w:ascii="Times New Roman" w:hAnsi="Times New Roman" w:cs="Times New Roman"/>
          <w:sz w:val="23"/>
          <w:szCs w:val="23"/>
        </w:rPr>
        <w:t>:</w:t>
      </w:r>
      <w:r w:rsidR="006F5D57" w:rsidRPr="00A82869">
        <w:rPr>
          <w:rFonts w:ascii="Times New Roman" w:hAnsi="Times New Roman" w:cs="Times New Roman"/>
          <w:sz w:val="23"/>
          <w:szCs w:val="23"/>
        </w:rPr>
        <w:t xml:space="preserve"> </w:t>
      </w:r>
      <w:r w:rsidR="00046C5E" w:rsidRPr="00A82869">
        <w:rPr>
          <w:rFonts w:ascii="Times New Roman" w:hAnsi="Times New Roman" w:cs="Times New Roman"/>
          <w:sz w:val="23"/>
          <w:szCs w:val="23"/>
        </w:rPr>
        <w:t xml:space="preserve">America on the Eve of War </w:t>
      </w:r>
      <w:r w:rsidR="00875FDB" w:rsidRPr="00A82869">
        <w:rPr>
          <w:rFonts w:ascii="Times New Roman" w:hAnsi="Times New Roman" w:cs="Times New Roman"/>
          <w:sz w:val="23"/>
          <w:szCs w:val="23"/>
        </w:rPr>
        <w:t xml:space="preserve"> </w:t>
      </w:r>
      <w:r w:rsidR="00666B4C" w:rsidRPr="00A82869">
        <w:rPr>
          <w:rFonts w:ascii="Times New Roman" w:hAnsi="Times New Roman" w:cs="Times New Roman"/>
          <w:sz w:val="23"/>
          <w:szCs w:val="23"/>
        </w:rPr>
        <w:t xml:space="preserve"> </w:t>
      </w:r>
      <w:r w:rsidR="002D1FF4" w:rsidRPr="00A82869">
        <w:rPr>
          <w:rFonts w:ascii="Times New Roman" w:hAnsi="Times New Roman" w:cs="Times New Roman"/>
          <w:sz w:val="23"/>
          <w:szCs w:val="23"/>
        </w:rPr>
        <w:t xml:space="preserve"> </w:t>
      </w:r>
    </w:p>
    <w:p w:rsidR="00173014" w:rsidRPr="00A82869" w:rsidRDefault="006F5D57" w:rsidP="00C53ABB">
      <w:pPr>
        <w:rPr>
          <w:rFonts w:ascii="Times New Roman" w:hAnsi="Times New Roman" w:cs="Times New Roman"/>
          <w:sz w:val="23"/>
          <w:szCs w:val="23"/>
        </w:rPr>
      </w:pPr>
      <w:r w:rsidRPr="00A82869">
        <w:rPr>
          <w:rFonts w:ascii="Times New Roman" w:hAnsi="Times New Roman" w:cs="Times New Roman"/>
          <w:sz w:val="23"/>
          <w:szCs w:val="23"/>
        </w:rPr>
        <w:tab/>
      </w:r>
      <w:r w:rsidR="009059CD" w:rsidRPr="00A82869">
        <w:rPr>
          <w:rFonts w:ascii="Times New Roman" w:hAnsi="Times New Roman" w:cs="Times New Roman"/>
          <w:sz w:val="23"/>
          <w:szCs w:val="23"/>
        </w:rPr>
        <w:t>February 22</w:t>
      </w:r>
      <w:r w:rsidR="0053769D" w:rsidRPr="00A82869">
        <w:rPr>
          <w:rFonts w:ascii="Times New Roman" w:hAnsi="Times New Roman" w:cs="Times New Roman"/>
          <w:sz w:val="23"/>
          <w:szCs w:val="23"/>
        </w:rPr>
        <w:t xml:space="preserve">: </w:t>
      </w:r>
      <w:r w:rsidRPr="00A82869">
        <w:rPr>
          <w:rFonts w:ascii="Times New Roman" w:hAnsi="Times New Roman" w:cs="Times New Roman"/>
          <w:sz w:val="23"/>
          <w:szCs w:val="23"/>
        </w:rPr>
        <w:t xml:space="preserve"> </w:t>
      </w:r>
      <w:r w:rsidR="00666B4C" w:rsidRPr="00A82869">
        <w:rPr>
          <w:rFonts w:ascii="Times New Roman" w:hAnsi="Times New Roman" w:cs="Times New Roman"/>
          <w:sz w:val="23"/>
          <w:szCs w:val="23"/>
        </w:rPr>
        <w:t xml:space="preserve">In class Midterm Exam </w:t>
      </w:r>
      <w:r w:rsidR="002D1FF4" w:rsidRPr="00A82869">
        <w:rPr>
          <w:rFonts w:ascii="Times New Roman" w:hAnsi="Times New Roman" w:cs="Times New Roman"/>
          <w:sz w:val="23"/>
          <w:szCs w:val="23"/>
        </w:rPr>
        <w:t xml:space="preserve"> </w:t>
      </w:r>
      <w:r w:rsidR="00A96371" w:rsidRPr="00A82869">
        <w:rPr>
          <w:rFonts w:ascii="Times New Roman" w:hAnsi="Times New Roman" w:cs="Times New Roman"/>
          <w:b/>
          <w:sz w:val="23"/>
          <w:szCs w:val="23"/>
        </w:rPr>
        <w:br/>
      </w:r>
    </w:p>
    <w:p w:rsidR="00173014" w:rsidRPr="00A82869" w:rsidRDefault="00A82869" w:rsidP="00C53ABB">
      <w:pPr>
        <w:rPr>
          <w:rFonts w:ascii="Times New Roman" w:hAnsi="Times New Roman" w:cs="Times New Roman"/>
          <w:sz w:val="23"/>
          <w:szCs w:val="23"/>
        </w:rPr>
      </w:pPr>
      <w:r w:rsidRPr="00A82869">
        <w:rPr>
          <w:rFonts w:ascii="Times New Roman" w:hAnsi="Times New Roman" w:cs="Times New Roman"/>
          <w:sz w:val="23"/>
          <w:szCs w:val="23"/>
        </w:rPr>
        <w:tab/>
        <w:t xml:space="preserve">ASSIGNED READING: </w:t>
      </w:r>
    </w:p>
    <w:p w:rsidR="00173014" w:rsidRPr="00D83C27" w:rsidRDefault="00A82869" w:rsidP="00C53ABB">
      <w:pPr>
        <w:pStyle w:val="ListParagraph"/>
        <w:numPr>
          <w:ilvl w:val="0"/>
          <w:numId w:val="25"/>
        </w:numPr>
        <w:rPr>
          <w:rFonts w:ascii="Times New Roman" w:hAnsi="Times New Roman" w:cs="Times New Roman"/>
          <w:sz w:val="23"/>
          <w:szCs w:val="23"/>
        </w:rPr>
      </w:pPr>
      <w:r w:rsidRPr="00A82869">
        <w:rPr>
          <w:rFonts w:ascii="Times New Roman" w:hAnsi="Times New Roman" w:cs="Times New Roman"/>
          <w:sz w:val="23"/>
          <w:szCs w:val="23"/>
        </w:rPr>
        <w:t xml:space="preserve">Gilmore and Surgure, </w:t>
      </w:r>
      <w:r w:rsidRPr="00A82869">
        <w:rPr>
          <w:rFonts w:ascii="Times New Roman" w:hAnsi="Times New Roman" w:cs="Times New Roman"/>
          <w:i/>
          <w:sz w:val="23"/>
          <w:szCs w:val="23"/>
        </w:rPr>
        <w:t xml:space="preserve">These United States, </w:t>
      </w:r>
      <w:r w:rsidRPr="00A82869">
        <w:rPr>
          <w:rFonts w:ascii="Times New Roman" w:hAnsi="Times New Roman" w:cs="Times New Roman"/>
          <w:sz w:val="23"/>
          <w:szCs w:val="23"/>
        </w:rPr>
        <w:t>Chapter 6</w:t>
      </w:r>
    </w:p>
    <w:p w:rsidR="00C53ABB" w:rsidRPr="00A82869" w:rsidRDefault="00E567F7" w:rsidP="00C53ABB">
      <w:pPr>
        <w:rPr>
          <w:rFonts w:ascii="Times New Roman" w:hAnsi="Times New Roman" w:cs="Times New Roman"/>
          <w:sz w:val="23"/>
          <w:szCs w:val="23"/>
        </w:rPr>
      </w:pPr>
      <w:r w:rsidRPr="00A82869">
        <w:rPr>
          <w:rFonts w:ascii="Times New Roman" w:hAnsi="Times New Roman" w:cs="Times New Roman"/>
          <w:b/>
          <w:sz w:val="23"/>
          <w:szCs w:val="23"/>
        </w:rPr>
        <w:t xml:space="preserve">Week 8: </w:t>
      </w:r>
      <w:r w:rsidR="00666B4C" w:rsidRPr="00A82869">
        <w:rPr>
          <w:rFonts w:ascii="Times New Roman" w:hAnsi="Times New Roman" w:cs="Times New Roman"/>
          <w:b/>
          <w:sz w:val="23"/>
          <w:szCs w:val="23"/>
        </w:rPr>
        <w:t xml:space="preserve">World War II </w:t>
      </w:r>
      <w:r w:rsidR="00225CBC" w:rsidRPr="00A82869">
        <w:rPr>
          <w:rFonts w:ascii="Times New Roman" w:hAnsi="Times New Roman" w:cs="Times New Roman"/>
          <w:b/>
          <w:sz w:val="23"/>
          <w:szCs w:val="23"/>
        </w:rPr>
        <w:t xml:space="preserve"> </w:t>
      </w:r>
      <w:r w:rsidR="002D1FF4" w:rsidRPr="00A82869">
        <w:rPr>
          <w:rFonts w:ascii="Times New Roman" w:hAnsi="Times New Roman" w:cs="Times New Roman"/>
          <w:b/>
          <w:sz w:val="23"/>
          <w:szCs w:val="23"/>
        </w:rPr>
        <w:t xml:space="preserve"> </w:t>
      </w:r>
    </w:p>
    <w:p w:rsidR="00894190" w:rsidRPr="00A82869" w:rsidRDefault="00894190" w:rsidP="001542A0">
      <w:pPr>
        <w:rPr>
          <w:rFonts w:ascii="Times New Roman" w:hAnsi="Times New Roman" w:cs="Times New Roman"/>
          <w:b/>
          <w:sz w:val="23"/>
          <w:szCs w:val="23"/>
        </w:rPr>
      </w:pPr>
    </w:p>
    <w:p w:rsidR="00335B4E" w:rsidRPr="00A82869" w:rsidRDefault="00CC5B4C" w:rsidP="001542A0">
      <w:pPr>
        <w:rPr>
          <w:rFonts w:ascii="Times New Roman" w:hAnsi="Times New Roman" w:cs="Times New Roman"/>
          <w:sz w:val="23"/>
          <w:szCs w:val="23"/>
        </w:rPr>
      </w:pPr>
      <w:r w:rsidRPr="00A82869">
        <w:rPr>
          <w:rFonts w:ascii="Times New Roman" w:hAnsi="Times New Roman" w:cs="Times New Roman"/>
          <w:sz w:val="23"/>
          <w:szCs w:val="23"/>
        </w:rPr>
        <w:tab/>
      </w:r>
      <w:r w:rsidR="009059CD" w:rsidRPr="00A82869">
        <w:rPr>
          <w:rFonts w:ascii="Times New Roman" w:hAnsi="Times New Roman" w:cs="Times New Roman"/>
          <w:sz w:val="23"/>
          <w:szCs w:val="23"/>
        </w:rPr>
        <w:t>February 27</w:t>
      </w:r>
      <w:r w:rsidR="00666B4C" w:rsidRPr="00A82869">
        <w:rPr>
          <w:rFonts w:ascii="Times New Roman" w:hAnsi="Times New Roman" w:cs="Times New Roman"/>
          <w:sz w:val="23"/>
          <w:szCs w:val="23"/>
        </w:rPr>
        <w:t xml:space="preserve">: World War II: At Home and Abroad </w:t>
      </w:r>
      <w:r w:rsidR="00875FDB" w:rsidRPr="00A82869">
        <w:rPr>
          <w:rFonts w:ascii="Times New Roman" w:hAnsi="Times New Roman" w:cs="Times New Roman"/>
          <w:sz w:val="23"/>
          <w:szCs w:val="23"/>
        </w:rPr>
        <w:t xml:space="preserve"> </w:t>
      </w:r>
    </w:p>
    <w:p w:rsidR="009059CD" w:rsidRPr="00A82869" w:rsidRDefault="009059CD" w:rsidP="001542A0">
      <w:pPr>
        <w:rPr>
          <w:rFonts w:ascii="Times New Roman" w:hAnsi="Times New Roman" w:cs="Times New Roman"/>
          <w:i/>
          <w:sz w:val="23"/>
          <w:szCs w:val="23"/>
        </w:rPr>
      </w:pPr>
      <w:r w:rsidRPr="00A82869">
        <w:rPr>
          <w:rFonts w:ascii="Times New Roman" w:hAnsi="Times New Roman" w:cs="Times New Roman"/>
          <w:sz w:val="23"/>
          <w:szCs w:val="23"/>
        </w:rPr>
        <w:tab/>
        <w:t xml:space="preserve">March 1: America at the Summit of the World </w:t>
      </w:r>
    </w:p>
    <w:p w:rsidR="000A43CE" w:rsidRPr="00A82869" w:rsidRDefault="00CC5B4C" w:rsidP="000A43CE">
      <w:pPr>
        <w:rPr>
          <w:rFonts w:ascii="Times New Roman" w:hAnsi="Times New Roman" w:cs="Times New Roman"/>
          <w:sz w:val="23"/>
          <w:szCs w:val="23"/>
        </w:rPr>
      </w:pPr>
      <w:r w:rsidRPr="00A82869">
        <w:rPr>
          <w:rFonts w:ascii="Times New Roman" w:hAnsi="Times New Roman" w:cs="Times New Roman"/>
          <w:sz w:val="23"/>
          <w:szCs w:val="23"/>
        </w:rPr>
        <w:tab/>
      </w:r>
      <w:r w:rsidR="00D80141" w:rsidRPr="00A82869">
        <w:rPr>
          <w:rFonts w:ascii="Times New Roman" w:hAnsi="Times New Roman" w:cs="Times New Roman"/>
          <w:sz w:val="23"/>
          <w:szCs w:val="23"/>
        </w:rPr>
        <w:t xml:space="preserve"> </w:t>
      </w:r>
    </w:p>
    <w:p w:rsidR="00465389" w:rsidRPr="00A82869" w:rsidRDefault="00465389" w:rsidP="00740C70">
      <w:pPr>
        <w:ind w:firstLine="720"/>
        <w:rPr>
          <w:rFonts w:ascii="Times New Roman" w:hAnsi="Times New Roman" w:cs="Times New Roman"/>
          <w:sz w:val="23"/>
          <w:szCs w:val="23"/>
        </w:rPr>
      </w:pPr>
      <w:r w:rsidRPr="00A82869">
        <w:rPr>
          <w:rFonts w:ascii="Times New Roman" w:hAnsi="Times New Roman" w:cs="Times New Roman"/>
          <w:sz w:val="23"/>
          <w:szCs w:val="23"/>
        </w:rPr>
        <w:t xml:space="preserve">ASSIGNED READING: </w:t>
      </w:r>
    </w:p>
    <w:p w:rsidR="00666B4C" w:rsidRPr="00A82869" w:rsidRDefault="009059CD" w:rsidP="00EC1CC9">
      <w:pPr>
        <w:pStyle w:val="ListParagraph"/>
        <w:numPr>
          <w:ilvl w:val="0"/>
          <w:numId w:val="7"/>
        </w:numPr>
        <w:rPr>
          <w:rFonts w:ascii="Times New Roman" w:hAnsi="Times New Roman" w:cs="Times New Roman"/>
          <w:sz w:val="23"/>
          <w:szCs w:val="23"/>
        </w:rPr>
      </w:pPr>
      <w:r w:rsidRPr="00A82869">
        <w:rPr>
          <w:rFonts w:ascii="Times New Roman" w:hAnsi="Times New Roman" w:cs="Times New Roman"/>
          <w:sz w:val="23"/>
          <w:szCs w:val="23"/>
        </w:rPr>
        <w:t xml:space="preserve">John Lewis, </w:t>
      </w:r>
      <w:r w:rsidRPr="00A82869">
        <w:rPr>
          <w:rFonts w:ascii="Times New Roman" w:hAnsi="Times New Roman" w:cs="Times New Roman"/>
          <w:i/>
          <w:sz w:val="23"/>
          <w:szCs w:val="23"/>
        </w:rPr>
        <w:t xml:space="preserve">Walking with the Wind, </w:t>
      </w:r>
      <w:r w:rsidRPr="00A82869">
        <w:rPr>
          <w:rFonts w:ascii="Times New Roman" w:hAnsi="Times New Roman" w:cs="Times New Roman"/>
          <w:sz w:val="23"/>
          <w:szCs w:val="23"/>
        </w:rPr>
        <w:t xml:space="preserve"> Part II </w:t>
      </w:r>
    </w:p>
    <w:p w:rsidR="00A82869" w:rsidRPr="00A82869" w:rsidRDefault="00A82869" w:rsidP="00EC1CC9">
      <w:pPr>
        <w:pStyle w:val="ListParagraph"/>
        <w:numPr>
          <w:ilvl w:val="0"/>
          <w:numId w:val="7"/>
        </w:numPr>
        <w:rPr>
          <w:rFonts w:ascii="Times New Roman" w:hAnsi="Times New Roman" w:cs="Times New Roman"/>
          <w:sz w:val="23"/>
          <w:szCs w:val="23"/>
        </w:rPr>
      </w:pPr>
      <w:r w:rsidRPr="00A82869">
        <w:rPr>
          <w:rFonts w:ascii="Times New Roman" w:hAnsi="Times New Roman" w:cs="Times New Roman"/>
          <w:sz w:val="23"/>
          <w:szCs w:val="23"/>
        </w:rPr>
        <w:t xml:space="preserve">Gilmore and Sugrue, </w:t>
      </w:r>
      <w:r w:rsidRPr="00A82869">
        <w:rPr>
          <w:rFonts w:ascii="Times New Roman" w:hAnsi="Times New Roman" w:cs="Times New Roman"/>
          <w:i/>
          <w:sz w:val="23"/>
          <w:szCs w:val="23"/>
        </w:rPr>
        <w:t xml:space="preserve">These United States, </w:t>
      </w:r>
      <w:r w:rsidRPr="00A82869">
        <w:rPr>
          <w:rFonts w:ascii="Times New Roman" w:hAnsi="Times New Roman" w:cs="Times New Roman"/>
          <w:sz w:val="23"/>
          <w:szCs w:val="23"/>
        </w:rPr>
        <w:t xml:space="preserve">Chapter 7 </w:t>
      </w:r>
    </w:p>
    <w:p w:rsidR="009059CD" w:rsidRPr="00A82869" w:rsidRDefault="009059CD" w:rsidP="00EC1CC9">
      <w:pPr>
        <w:pStyle w:val="ListParagraph"/>
        <w:numPr>
          <w:ilvl w:val="0"/>
          <w:numId w:val="7"/>
        </w:numPr>
        <w:rPr>
          <w:rFonts w:ascii="Times New Roman" w:hAnsi="Times New Roman" w:cs="Times New Roman"/>
          <w:sz w:val="23"/>
          <w:szCs w:val="23"/>
        </w:rPr>
      </w:pPr>
      <w:r w:rsidRPr="00A82869">
        <w:rPr>
          <w:rFonts w:ascii="Times New Roman" w:hAnsi="Times New Roman" w:cs="Times New Roman"/>
          <w:sz w:val="23"/>
          <w:szCs w:val="23"/>
        </w:rPr>
        <w:t xml:space="preserve">Thursday Primary Source Discussion: Cold War Perspectives </w:t>
      </w:r>
    </w:p>
    <w:p w:rsidR="00B319E1" w:rsidRPr="004B65EB" w:rsidRDefault="009E2FD9" w:rsidP="004B65EB">
      <w:pPr>
        <w:pStyle w:val="ListParagraph"/>
        <w:numPr>
          <w:ilvl w:val="0"/>
          <w:numId w:val="7"/>
        </w:numPr>
        <w:rPr>
          <w:rFonts w:ascii="Times New Roman" w:hAnsi="Times New Roman" w:cs="Times New Roman"/>
          <w:sz w:val="23"/>
          <w:szCs w:val="23"/>
        </w:rPr>
      </w:pPr>
      <w:r w:rsidRPr="00A82869">
        <w:rPr>
          <w:rFonts w:ascii="Times New Roman" w:hAnsi="Times New Roman" w:cs="Times New Roman"/>
          <w:sz w:val="23"/>
          <w:szCs w:val="23"/>
        </w:rPr>
        <w:t xml:space="preserve">MBH: </w:t>
      </w:r>
      <w:r w:rsidR="004B65EB" w:rsidRPr="004B65EB">
        <w:rPr>
          <w:rFonts w:ascii="Times New Roman" w:hAnsi="Times New Roman" w:cs="Times New Roman"/>
          <w:sz w:val="23"/>
          <w:szCs w:val="23"/>
        </w:rPr>
        <w:t xml:space="preserve">Alexandra Levy, </w:t>
      </w:r>
      <w:hyperlink r:id="rId21" w:history="1">
        <w:r w:rsidR="004B65EB" w:rsidRPr="004B65EB">
          <w:rPr>
            <w:rStyle w:val="Hyperlink"/>
            <w:rFonts w:ascii="Times New Roman" w:hAnsi="Times New Roman" w:cs="Times New Roman"/>
            <w:sz w:val="23"/>
            <w:szCs w:val="23"/>
          </w:rPr>
          <w:t>“The test that changed the world.”</w:t>
        </w:r>
      </w:hyperlink>
      <w:r w:rsidR="004B65EB" w:rsidRPr="004B65EB">
        <w:rPr>
          <w:rFonts w:ascii="Times New Roman" w:hAnsi="Times New Roman" w:cs="Times New Roman"/>
          <w:sz w:val="23"/>
          <w:szCs w:val="23"/>
        </w:rPr>
        <w:t xml:space="preserve"> </w:t>
      </w:r>
    </w:p>
    <w:p w:rsidR="009E2FD9" w:rsidRPr="00A82869" w:rsidRDefault="009E2FD9" w:rsidP="00B319E1">
      <w:pPr>
        <w:rPr>
          <w:rFonts w:ascii="Times New Roman" w:hAnsi="Times New Roman" w:cs="Times New Roman"/>
          <w:sz w:val="23"/>
          <w:szCs w:val="23"/>
        </w:rPr>
      </w:pPr>
    </w:p>
    <w:p w:rsidR="00173014" w:rsidRPr="00D83C27" w:rsidRDefault="00173014" w:rsidP="00D83C27">
      <w:pPr>
        <w:rPr>
          <w:rFonts w:ascii="Times New Roman" w:hAnsi="Times New Roman" w:cs="Times New Roman"/>
          <w:sz w:val="23"/>
          <w:szCs w:val="23"/>
        </w:rPr>
      </w:pPr>
    </w:p>
    <w:p w:rsidR="0054692E" w:rsidRPr="00A82869" w:rsidRDefault="000F09D4" w:rsidP="000F09D4">
      <w:pPr>
        <w:rPr>
          <w:rFonts w:ascii="Times New Roman" w:hAnsi="Times New Roman" w:cs="Times New Roman"/>
          <w:b/>
          <w:sz w:val="23"/>
          <w:szCs w:val="23"/>
        </w:rPr>
      </w:pPr>
      <w:r w:rsidRPr="00A82869">
        <w:rPr>
          <w:rFonts w:ascii="Times New Roman" w:hAnsi="Times New Roman" w:cs="Times New Roman"/>
          <w:b/>
          <w:sz w:val="23"/>
          <w:szCs w:val="23"/>
        </w:rPr>
        <w:t xml:space="preserve">Week 9: </w:t>
      </w:r>
      <w:r w:rsidR="009059CD" w:rsidRPr="00A82869">
        <w:rPr>
          <w:rFonts w:ascii="Times New Roman" w:hAnsi="Times New Roman" w:cs="Times New Roman"/>
          <w:b/>
          <w:sz w:val="23"/>
          <w:szCs w:val="23"/>
        </w:rPr>
        <w:t xml:space="preserve">The Cold War, </w:t>
      </w:r>
      <w:r w:rsidR="002D1FF4" w:rsidRPr="00A82869">
        <w:rPr>
          <w:rFonts w:ascii="Times New Roman" w:hAnsi="Times New Roman" w:cs="Times New Roman"/>
          <w:b/>
          <w:sz w:val="23"/>
          <w:szCs w:val="23"/>
        </w:rPr>
        <w:t>Anticommunism</w:t>
      </w:r>
      <w:r w:rsidR="009059CD" w:rsidRPr="00A82869">
        <w:rPr>
          <w:rFonts w:ascii="Times New Roman" w:hAnsi="Times New Roman" w:cs="Times New Roman"/>
          <w:b/>
          <w:sz w:val="23"/>
          <w:szCs w:val="23"/>
        </w:rPr>
        <w:t xml:space="preserve"> and 50s America </w:t>
      </w:r>
      <w:r w:rsidR="002D1FF4" w:rsidRPr="00A82869">
        <w:rPr>
          <w:rFonts w:ascii="Times New Roman" w:hAnsi="Times New Roman" w:cs="Times New Roman"/>
          <w:b/>
          <w:sz w:val="23"/>
          <w:szCs w:val="23"/>
        </w:rPr>
        <w:t xml:space="preserve"> </w:t>
      </w:r>
      <w:r w:rsidR="00D80141" w:rsidRPr="00A82869">
        <w:rPr>
          <w:rFonts w:ascii="Times New Roman" w:hAnsi="Times New Roman" w:cs="Times New Roman"/>
          <w:b/>
          <w:sz w:val="23"/>
          <w:szCs w:val="23"/>
        </w:rPr>
        <w:t xml:space="preserve"> </w:t>
      </w:r>
      <w:r w:rsidR="006F5D57" w:rsidRPr="00A82869">
        <w:rPr>
          <w:rFonts w:ascii="Times New Roman" w:hAnsi="Times New Roman" w:cs="Times New Roman"/>
          <w:b/>
          <w:sz w:val="23"/>
          <w:szCs w:val="23"/>
        </w:rPr>
        <w:t xml:space="preserve"> </w:t>
      </w:r>
    </w:p>
    <w:p w:rsidR="00DD5C06" w:rsidRPr="00A82869" w:rsidRDefault="00DD5C06" w:rsidP="000F09D4">
      <w:pPr>
        <w:rPr>
          <w:rFonts w:ascii="Times New Roman" w:hAnsi="Times New Roman" w:cs="Times New Roman"/>
          <w:sz w:val="23"/>
          <w:szCs w:val="23"/>
        </w:rPr>
      </w:pPr>
      <w:r w:rsidRPr="00A82869">
        <w:rPr>
          <w:rFonts w:ascii="Times New Roman" w:hAnsi="Times New Roman" w:cs="Times New Roman"/>
          <w:sz w:val="23"/>
          <w:szCs w:val="23"/>
        </w:rPr>
        <w:t xml:space="preserve"> </w:t>
      </w:r>
    </w:p>
    <w:p w:rsidR="00DD5C06" w:rsidRPr="00A82869" w:rsidRDefault="009059CD" w:rsidP="009059CD">
      <w:pPr>
        <w:ind w:firstLine="720"/>
        <w:rPr>
          <w:rFonts w:ascii="Times New Roman" w:hAnsi="Times New Roman" w:cs="Times New Roman"/>
          <w:sz w:val="23"/>
          <w:szCs w:val="23"/>
        </w:rPr>
      </w:pPr>
      <w:r w:rsidRPr="00A82869">
        <w:rPr>
          <w:rFonts w:ascii="Times New Roman" w:hAnsi="Times New Roman" w:cs="Times New Roman"/>
          <w:sz w:val="23"/>
          <w:szCs w:val="23"/>
        </w:rPr>
        <w:lastRenderedPageBreak/>
        <w:t>March 6</w:t>
      </w:r>
      <w:r w:rsidR="00666B4C" w:rsidRPr="00A82869">
        <w:rPr>
          <w:rFonts w:ascii="Times New Roman" w:hAnsi="Times New Roman" w:cs="Times New Roman"/>
          <w:sz w:val="23"/>
          <w:szCs w:val="23"/>
        </w:rPr>
        <w:t xml:space="preserve">: </w:t>
      </w:r>
      <w:r w:rsidR="00DD5C06" w:rsidRPr="00A82869">
        <w:rPr>
          <w:rFonts w:ascii="Times New Roman" w:hAnsi="Times New Roman" w:cs="Times New Roman"/>
          <w:sz w:val="23"/>
          <w:szCs w:val="23"/>
        </w:rPr>
        <w:t xml:space="preserve"> </w:t>
      </w:r>
      <w:r w:rsidR="00666B4C" w:rsidRPr="00A82869">
        <w:rPr>
          <w:rFonts w:ascii="Times New Roman" w:hAnsi="Times New Roman" w:cs="Times New Roman"/>
          <w:sz w:val="23"/>
          <w:szCs w:val="23"/>
        </w:rPr>
        <w:t xml:space="preserve">Containment Abroad and at Home </w:t>
      </w:r>
      <w:r w:rsidR="00DD5C06" w:rsidRPr="00A82869">
        <w:rPr>
          <w:rFonts w:ascii="Times New Roman" w:hAnsi="Times New Roman" w:cs="Times New Roman"/>
          <w:i/>
          <w:sz w:val="23"/>
          <w:szCs w:val="23"/>
        </w:rPr>
        <w:t xml:space="preserve"> </w:t>
      </w:r>
    </w:p>
    <w:p w:rsidR="009059CD" w:rsidRPr="00A82869" w:rsidRDefault="009059CD" w:rsidP="009059CD">
      <w:pPr>
        <w:ind w:firstLine="720"/>
        <w:rPr>
          <w:rFonts w:ascii="Times New Roman" w:hAnsi="Times New Roman" w:cs="Times New Roman"/>
          <w:sz w:val="23"/>
          <w:szCs w:val="23"/>
        </w:rPr>
      </w:pPr>
      <w:r w:rsidRPr="00A82869">
        <w:rPr>
          <w:rFonts w:ascii="Times New Roman" w:hAnsi="Times New Roman" w:cs="Times New Roman"/>
          <w:sz w:val="23"/>
          <w:szCs w:val="23"/>
        </w:rPr>
        <w:t xml:space="preserve">March 8: Consent and Dissent in Cold War America </w:t>
      </w:r>
    </w:p>
    <w:p w:rsidR="006E35FB" w:rsidRPr="00A82869" w:rsidRDefault="00704D8F" w:rsidP="000F09D4">
      <w:pPr>
        <w:rPr>
          <w:rFonts w:ascii="Times New Roman" w:hAnsi="Times New Roman" w:cs="Times New Roman"/>
          <w:b/>
          <w:sz w:val="23"/>
          <w:szCs w:val="23"/>
        </w:rPr>
      </w:pPr>
      <w:r w:rsidRPr="00A82869">
        <w:rPr>
          <w:rFonts w:ascii="Times New Roman" w:hAnsi="Times New Roman" w:cs="Times New Roman"/>
          <w:sz w:val="23"/>
          <w:szCs w:val="23"/>
        </w:rPr>
        <w:tab/>
      </w:r>
      <w:r w:rsidRPr="00A82869">
        <w:rPr>
          <w:rFonts w:ascii="Times New Roman" w:hAnsi="Times New Roman" w:cs="Times New Roman"/>
          <w:sz w:val="23"/>
          <w:szCs w:val="23"/>
        </w:rPr>
        <w:tab/>
      </w:r>
      <w:r w:rsidRPr="00A82869">
        <w:rPr>
          <w:rFonts w:ascii="Times New Roman" w:hAnsi="Times New Roman" w:cs="Times New Roman"/>
          <w:sz w:val="23"/>
          <w:szCs w:val="23"/>
        </w:rPr>
        <w:tab/>
      </w:r>
    </w:p>
    <w:p w:rsidR="009A7045" w:rsidRPr="00A82869" w:rsidRDefault="006E35FB" w:rsidP="00740C70">
      <w:pPr>
        <w:ind w:firstLine="720"/>
        <w:rPr>
          <w:rFonts w:ascii="Times New Roman" w:hAnsi="Times New Roman" w:cs="Times New Roman"/>
          <w:sz w:val="23"/>
          <w:szCs w:val="23"/>
        </w:rPr>
      </w:pPr>
      <w:r w:rsidRPr="00A82869">
        <w:rPr>
          <w:rFonts w:ascii="Times New Roman" w:hAnsi="Times New Roman" w:cs="Times New Roman"/>
          <w:sz w:val="23"/>
          <w:szCs w:val="23"/>
        </w:rPr>
        <w:t xml:space="preserve">ASSIGNED READING </w:t>
      </w:r>
    </w:p>
    <w:p w:rsidR="002D1FF4" w:rsidRPr="00A82869" w:rsidRDefault="009059CD" w:rsidP="00EC1CC9">
      <w:pPr>
        <w:pStyle w:val="ListParagraph"/>
        <w:numPr>
          <w:ilvl w:val="0"/>
          <w:numId w:val="23"/>
        </w:numPr>
        <w:rPr>
          <w:rFonts w:ascii="Times New Roman" w:hAnsi="Times New Roman" w:cs="Times New Roman"/>
          <w:sz w:val="23"/>
          <w:szCs w:val="23"/>
        </w:rPr>
      </w:pPr>
      <w:r w:rsidRPr="00A82869">
        <w:rPr>
          <w:rFonts w:ascii="Times New Roman" w:hAnsi="Times New Roman" w:cs="Times New Roman"/>
          <w:sz w:val="23"/>
          <w:szCs w:val="23"/>
        </w:rPr>
        <w:t xml:space="preserve">John Lewis, </w:t>
      </w:r>
      <w:r w:rsidRPr="00A82869">
        <w:rPr>
          <w:rFonts w:ascii="Times New Roman" w:hAnsi="Times New Roman" w:cs="Times New Roman"/>
          <w:i/>
          <w:sz w:val="23"/>
          <w:szCs w:val="23"/>
        </w:rPr>
        <w:t xml:space="preserve">Walking with the Wind, </w:t>
      </w:r>
      <w:r w:rsidRPr="00A82869">
        <w:rPr>
          <w:rFonts w:ascii="Times New Roman" w:hAnsi="Times New Roman" w:cs="Times New Roman"/>
          <w:sz w:val="23"/>
          <w:szCs w:val="23"/>
        </w:rPr>
        <w:t xml:space="preserve">Part III- IV </w:t>
      </w:r>
    </w:p>
    <w:p w:rsidR="00A82869" w:rsidRPr="00A82869" w:rsidRDefault="00A82869" w:rsidP="00EC1CC9">
      <w:pPr>
        <w:pStyle w:val="ListParagraph"/>
        <w:numPr>
          <w:ilvl w:val="0"/>
          <w:numId w:val="23"/>
        </w:numPr>
        <w:rPr>
          <w:rFonts w:ascii="Times New Roman" w:hAnsi="Times New Roman" w:cs="Times New Roman"/>
          <w:sz w:val="23"/>
          <w:szCs w:val="23"/>
        </w:rPr>
      </w:pPr>
      <w:r w:rsidRPr="00A82869">
        <w:rPr>
          <w:rFonts w:ascii="Times New Roman" w:hAnsi="Times New Roman" w:cs="Times New Roman"/>
          <w:sz w:val="23"/>
          <w:szCs w:val="23"/>
        </w:rPr>
        <w:t xml:space="preserve">Gilmore and Sugure, </w:t>
      </w:r>
      <w:r w:rsidRPr="00A82869">
        <w:rPr>
          <w:rFonts w:ascii="Times New Roman" w:hAnsi="Times New Roman" w:cs="Times New Roman"/>
          <w:i/>
          <w:sz w:val="23"/>
          <w:szCs w:val="23"/>
        </w:rPr>
        <w:t xml:space="preserve">These United States, </w:t>
      </w:r>
      <w:r w:rsidRPr="00A82869">
        <w:rPr>
          <w:rFonts w:ascii="Times New Roman" w:hAnsi="Times New Roman" w:cs="Times New Roman"/>
          <w:sz w:val="23"/>
          <w:szCs w:val="23"/>
        </w:rPr>
        <w:t xml:space="preserve">Chapter 8 </w:t>
      </w:r>
    </w:p>
    <w:p w:rsidR="009059CD" w:rsidRPr="00A82869" w:rsidRDefault="009059CD" w:rsidP="00EC1CC9">
      <w:pPr>
        <w:pStyle w:val="ListParagraph"/>
        <w:numPr>
          <w:ilvl w:val="0"/>
          <w:numId w:val="23"/>
        </w:numPr>
        <w:rPr>
          <w:rFonts w:ascii="Times New Roman" w:hAnsi="Times New Roman" w:cs="Times New Roman"/>
          <w:sz w:val="23"/>
          <w:szCs w:val="23"/>
        </w:rPr>
      </w:pPr>
      <w:r w:rsidRPr="00A82869">
        <w:rPr>
          <w:rFonts w:ascii="Times New Roman" w:hAnsi="Times New Roman" w:cs="Times New Roman"/>
          <w:sz w:val="23"/>
          <w:szCs w:val="23"/>
        </w:rPr>
        <w:t xml:space="preserve">Thursday Primary Source Discussion: </w:t>
      </w:r>
      <w:r w:rsidR="007B432A" w:rsidRPr="00A82869">
        <w:rPr>
          <w:rFonts w:ascii="Times New Roman" w:hAnsi="Times New Roman" w:cs="Times New Roman"/>
          <w:sz w:val="23"/>
          <w:szCs w:val="23"/>
        </w:rPr>
        <w:t xml:space="preserve">Youth Rebellion </w:t>
      </w:r>
    </w:p>
    <w:p w:rsidR="00B319E1" w:rsidRPr="00A82869" w:rsidRDefault="00B319E1" w:rsidP="00B319E1">
      <w:pPr>
        <w:pStyle w:val="ListParagraph"/>
        <w:numPr>
          <w:ilvl w:val="0"/>
          <w:numId w:val="23"/>
        </w:numPr>
        <w:rPr>
          <w:rFonts w:ascii="Times New Roman" w:hAnsi="Times New Roman" w:cs="Times New Roman"/>
        </w:rPr>
      </w:pPr>
      <w:r w:rsidRPr="00A82869">
        <w:rPr>
          <w:rFonts w:ascii="Times New Roman" w:hAnsi="Times New Roman" w:cs="Times New Roman"/>
        </w:rPr>
        <w:t xml:space="preserve">MBH: Jennifer Delton, </w:t>
      </w:r>
      <w:hyperlink r:id="rId22" w:history="1">
        <w:r w:rsidRPr="00A82869">
          <w:rPr>
            <w:rStyle w:val="Hyperlink"/>
            <w:rFonts w:ascii="Times New Roman" w:hAnsi="Times New Roman" w:cs="Times New Roman"/>
          </w:rPr>
          <w:t>“When ‘free speech’ becomes a political weapon</w:t>
        </w:r>
      </w:hyperlink>
      <w:r w:rsidRPr="00A82869">
        <w:rPr>
          <w:rFonts w:ascii="Times New Roman" w:hAnsi="Times New Roman" w:cs="Times New Roman"/>
        </w:rPr>
        <w:t xml:space="preserve">.” </w:t>
      </w:r>
    </w:p>
    <w:p w:rsidR="00B319E1" w:rsidRPr="00A82869" w:rsidRDefault="00B319E1" w:rsidP="00B319E1">
      <w:pPr>
        <w:ind w:left="1440"/>
        <w:rPr>
          <w:rFonts w:ascii="Times New Roman" w:hAnsi="Times New Roman" w:cs="Times New Roman"/>
          <w:sz w:val="23"/>
          <w:szCs w:val="23"/>
        </w:rPr>
      </w:pPr>
    </w:p>
    <w:p w:rsidR="00666B4C" w:rsidRPr="00A82869" w:rsidRDefault="00666B4C" w:rsidP="00666B4C">
      <w:pPr>
        <w:rPr>
          <w:rFonts w:ascii="Times New Roman" w:hAnsi="Times New Roman" w:cs="Times New Roman"/>
          <w:sz w:val="23"/>
          <w:szCs w:val="23"/>
        </w:rPr>
      </w:pPr>
    </w:p>
    <w:p w:rsidR="007B432A" w:rsidRPr="00A82869" w:rsidRDefault="007B432A" w:rsidP="007B432A">
      <w:pPr>
        <w:ind w:left="720"/>
        <w:rPr>
          <w:rFonts w:ascii="Times New Roman" w:hAnsi="Times New Roman" w:cs="Times New Roman"/>
          <w:b/>
          <w:sz w:val="23"/>
          <w:szCs w:val="23"/>
        </w:rPr>
      </w:pPr>
      <w:r w:rsidRPr="00A82869">
        <w:rPr>
          <w:rFonts w:ascii="Times New Roman" w:hAnsi="Times New Roman" w:cs="Times New Roman"/>
          <w:sz w:val="23"/>
          <w:szCs w:val="23"/>
        </w:rPr>
        <w:t xml:space="preserve">ASSIGNMENT: </w:t>
      </w:r>
      <w:r w:rsidRPr="00A82869">
        <w:rPr>
          <w:rFonts w:ascii="Times New Roman" w:hAnsi="Times New Roman" w:cs="Times New Roman"/>
          <w:b/>
          <w:sz w:val="23"/>
          <w:szCs w:val="23"/>
        </w:rPr>
        <w:t xml:space="preserve">Storied lives testimony #2 due in class on March 8. </w:t>
      </w:r>
    </w:p>
    <w:p w:rsidR="007B432A" w:rsidRPr="00A82869" w:rsidRDefault="007B432A" w:rsidP="007B432A">
      <w:pPr>
        <w:ind w:left="720"/>
        <w:rPr>
          <w:rFonts w:ascii="Times New Roman" w:hAnsi="Times New Roman" w:cs="Times New Roman"/>
          <w:sz w:val="23"/>
          <w:szCs w:val="23"/>
        </w:rPr>
      </w:pPr>
    </w:p>
    <w:p w:rsidR="007B432A" w:rsidRPr="00A82869" w:rsidRDefault="007B432A" w:rsidP="007B432A">
      <w:pPr>
        <w:ind w:left="720"/>
        <w:rPr>
          <w:rFonts w:ascii="Times New Roman" w:hAnsi="Times New Roman" w:cs="Times New Roman"/>
          <w:sz w:val="23"/>
          <w:szCs w:val="23"/>
        </w:rPr>
      </w:pPr>
    </w:p>
    <w:p w:rsidR="00A021B9" w:rsidRPr="00A82869" w:rsidRDefault="00666B4C" w:rsidP="00DD5C06">
      <w:pPr>
        <w:rPr>
          <w:rFonts w:ascii="Times New Roman" w:hAnsi="Times New Roman" w:cs="Times New Roman"/>
          <w:b/>
          <w:sz w:val="23"/>
          <w:szCs w:val="23"/>
        </w:rPr>
      </w:pPr>
      <w:r w:rsidRPr="00A82869">
        <w:rPr>
          <w:rFonts w:ascii="Times New Roman" w:hAnsi="Times New Roman" w:cs="Times New Roman"/>
          <w:b/>
          <w:sz w:val="23"/>
          <w:szCs w:val="23"/>
        </w:rPr>
        <w:t>Week 10</w:t>
      </w:r>
      <w:r w:rsidR="00DD5C06" w:rsidRPr="00A82869">
        <w:rPr>
          <w:rFonts w:ascii="Times New Roman" w:hAnsi="Times New Roman" w:cs="Times New Roman"/>
          <w:b/>
          <w:sz w:val="23"/>
          <w:szCs w:val="23"/>
        </w:rPr>
        <w:t xml:space="preserve">: </w:t>
      </w:r>
      <w:r w:rsidR="009059CD" w:rsidRPr="00A82869">
        <w:rPr>
          <w:rFonts w:ascii="Times New Roman" w:hAnsi="Times New Roman" w:cs="Times New Roman"/>
          <w:b/>
          <w:sz w:val="23"/>
          <w:szCs w:val="23"/>
        </w:rPr>
        <w:t xml:space="preserve">NO CLASS- Spring Break </w:t>
      </w:r>
      <w:r w:rsidR="006F5D57" w:rsidRPr="00A82869">
        <w:rPr>
          <w:rFonts w:ascii="Times New Roman" w:hAnsi="Times New Roman" w:cs="Times New Roman"/>
          <w:b/>
          <w:sz w:val="23"/>
          <w:szCs w:val="23"/>
        </w:rPr>
        <w:t xml:space="preserve"> </w:t>
      </w:r>
      <w:r w:rsidR="00A021B9" w:rsidRPr="00A82869">
        <w:rPr>
          <w:rFonts w:ascii="Times New Roman" w:hAnsi="Times New Roman" w:cs="Times New Roman"/>
          <w:b/>
          <w:sz w:val="23"/>
          <w:szCs w:val="23"/>
        </w:rPr>
        <w:t xml:space="preserve"> </w:t>
      </w:r>
    </w:p>
    <w:p w:rsidR="00A82869" w:rsidRPr="00A82869" w:rsidRDefault="00A82869" w:rsidP="001542A0">
      <w:pPr>
        <w:rPr>
          <w:rFonts w:ascii="Times New Roman" w:hAnsi="Times New Roman" w:cs="Times New Roman"/>
          <w:b/>
          <w:sz w:val="23"/>
          <w:szCs w:val="23"/>
        </w:rPr>
      </w:pPr>
      <w:r w:rsidRPr="00A82869">
        <w:rPr>
          <w:rFonts w:ascii="Times New Roman" w:hAnsi="Times New Roman" w:cs="Times New Roman"/>
          <w:b/>
          <w:sz w:val="23"/>
          <w:szCs w:val="23"/>
        </w:rPr>
        <w:tab/>
      </w:r>
    </w:p>
    <w:p w:rsidR="000F09D4" w:rsidRPr="00A82869" w:rsidRDefault="00A82869" w:rsidP="00A82869">
      <w:pPr>
        <w:ind w:firstLine="720"/>
        <w:rPr>
          <w:rFonts w:ascii="Times New Roman" w:hAnsi="Times New Roman" w:cs="Times New Roman"/>
          <w:sz w:val="23"/>
          <w:szCs w:val="23"/>
        </w:rPr>
      </w:pPr>
      <w:r w:rsidRPr="00A82869">
        <w:rPr>
          <w:rFonts w:ascii="Times New Roman" w:hAnsi="Times New Roman" w:cs="Times New Roman"/>
          <w:sz w:val="23"/>
          <w:szCs w:val="23"/>
        </w:rPr>
        <w:t xml:space="preserve">ASSIGNED READING: </w:t>
      </w:r>
    </w:p>
    <w:p w:rsidR="00A82869" w:rsidRPr="00A82869" w:rsidRDefault="00A82869" w:rsidP="00A82869">
      <w:pPr>
        <w:pStyle w:val="ListParagraph"/>
        <w:numPr>
          <w:ilvl w:val="0"/>
          <w:numId w:val="26"/>
        </w:numPr>
        <w:rPr>
          <w:rFonts w:ascii="Times New Roman" w:hAnsi="Times New Roman" w:cs="Times New Roman"/>
          <w:sz w:val="23"/>
          <w:szCs w:val="23"/>
        </w:rPr>
      </w:pPr>
      <w:r w:rsidRPr="00A82869">
        <w:rPr>
          <w:rFonts w:ascii="Times New Roman" w:hAnsi="Times New Roman" w:cs="Times New Roman"/>
          <w:sz w:val="23"/>
          <w:szCs w:val="23"/>
        </w:rPr>
        <w:t xml:space="preserve">Gilmore and Sugure, Chapter 9 </w:t>
      </w:r>
    </w:p>
    <w:p w:rsidR="00A82869" w:rsidRPr="00A82869" w:rsidRDefault="00A82869" w:rsidP="00A82869">
      <w:pPr>
        <w:pStyle w:val="ListParagraph"/>
        <w:ind w:left="1800"/>
        <w:rPr>
          <w:rFonts w:ascii="Times New Roman" w:hAnsi="Times New Roman" w:cs="Times New Roman"/>
          <w:b/>
          <w:sz w:val="23"/>
          <w:szCs w:val="23"/>
        </w:rPr>
      </w:pPr>
    </w:p>
    <w:p w:rsidR="009059CD" w:rsidRPr="00A82869" w:rsidRDefault="009059CD" w:rsidP="001542A0">
      <w:pPr>
        <w:rPr>
          <w:rFonts w:ascii="Times New Roman" w:hAnsi="Times New Roman" w:cs="Times New Roman"/>
          <w:b/>
          <w:sz w:val="23"/>
          <w:szCs w:val="23"/>
        </w:rPr>
      </w:pPr>
      <w:r w:rsidRPr="00A82869">
        <w:rPr>
          <w:rFonts w:ascii="Times New Roman" w:hAnsi="Times New Roman" w:cs="Times New Roman"/>
          <w:b/>
          <w:sz w:val="23"/>
          <w:szCs w:val="23"/>
        </w:rPr>
        <w:t xml:space="preserve">Week 11: Civil Rights </w:t>
      </w:r>
    </w:p>
    <w:p w:rsidR="009059CD" w:rsidRPr="00A82869" w:rsidRDefault="009059CD" w:rsidP="001542A0">
      <w:pPr>
        <w:rPr>
          <w:rFonts w:ascii="Times New Roman" w:hAnsi="Times New Roman" w:cs="Times New Roman"/>
          <w:b/>
          <w:sz w:val="23"/>
          <w:szCs w:val="23"/>
        </w:rPr>
      </w:pPr>
    </w:p>
    <w:p w:rsidR="00DD5C06" w:rsidRPr="00A82869" w:rsidRDefault="00DD5C06" w:rsidP="001542A0">
      <w:pPr>
        <w:rPr>
          <w:rFonts w:ascii="Times New Roman" w:hAnsi="Times New Roman" w:cs="Times New Roman"/>
          <w:sz w:val="23"/>
          <w:szCs w:val="23"/>
        </w:rPr>
      </w:pPr>
      <w:r w:rsidRPr="00A82869">
        <w:rPr>
          <w:rFonts w:ascii="Times New Roman" w:hAnsi="Times New Roman" w:cs="Times New Roman"/>
          <w:b/>
          <w:sz w:val="23"/>
          <w:szCs w:val="23"/>
        </w:rPr>
        <w:tab/>
      </w:r>
      <w:r w:rsidR="009059CD" w:rsidRPr="00A82869">
        <w:rPr>
          <w:rFonts w:ascii="Times New Roman" w:hAnsi="Times New Roman" w:cs="Times New Roman"/>
          <w:sz w:val="23"/>
          <w:szCs w:val="23"/>
        </w:rPr>
        <w:t>March 20</w:t>
      </w:r>
      <w:r w:rsidRPr="00A82869">
        <w:rPr>
          <w:rFonts w:ascii="Times New Roman" w:hAnsi="Times New Roman" w:cs="Times New Roman"/>
          <w:sz w:val="23"/>
          <w:szCs w:val="23"/>
        </w:rPr>
        <w:t xml:space="preserve">: </w:t>
      </w:r>
      <w:r w:rsidRPr="00A82869">
        <w:rPr>
          <w:rFonts w:ascii="Times New Roman" w:hAnsi="Times New Roman" w:cs="Times New Roman"/>
          <w:i/>
          <w:sz w:val="23"/>
          <w:szCs w:val="23"/>
        </w:rPr>
        <w:t xml:space="preserve"> </w:t>
      </w:r>
      <w:r w:rsidR="009059CD" w:rsidRPr="00A82869">
        <w:rPr>
          <w:rFonts w:ascii="Times New Roman" w:hAnsi="Times New Roman" w:cs="Times New Roman"/>
          <w:sz w:val="23"/>
          <w:szCs w:val="23"/>
        </w:rPr>
        <w:t>Building a Movement</w:t>
      </w:r>
      <w:r w:rsidR="001F77D3" w:rsidRPr="00A82869">
        <w:rPr>
          <w:rFonts w:ascii="Times New Roman" w:hAnsi="Times New Roman" w:cs="Times New Roman"/>
          <w:sz w:val="23"/>
          <w:szCs w:val="23"/>
        </w:rPr>
        <w:t xml:space="preserve">  </w:t>
      </w:r>
    </w:p>
    <w:p w:rsidR="000F09D4" w:rsidRPr="00A82869" w:rsidRDefault="009059CD" w:rsidP="00DD5C06">
      <w:pPr>
        <w:ind w:firstLine="720"/>
        <w:rPr>
          <w:rFonts w:ascii="Times New Roman" w:hAnsi="Times New Roman" w:cs="Times New Roman"/>
          <w:sz w:val="23"/>
          <w:szCs w:val="23"/>
        </w:rPr>
      </w:pPr>
      <w:r w:rsidRPr="00A82869">
        <w:rPr>
          <w:rFonts w:ascii="Times New Roman" w:hAnsi="Times New Roman" w:cs="Times New Roman"/>
          <w:sz w:val="23"/>
          <w:szCs w:val="23"/>
        </w:rPr>
        <w:t xml:space="preserve">March 22:  The Promise and Limitations of the Great Society </w:t>
      </w:r>
      <w:r w:rsidR="001D3974" w:rsidRPr="00A82869">
        <w:rPr>
          <w:rFonts w:ascii="Times New Roman" w:hAnsi="Times New Roman" w:cs="Times New Roman"/>
          <w:sz w:val="23"/>
          <w:szCs w:val="23"/>
        </w:rPr>
        <w:t xml:space="preserve"> </w:t>
      </w:r>
    </w:p>
    <w:p w:rsidR="009D66DA" w:rsidRPr="00A82869" w:rsidRDefault="009D66DA" w:rsidP="001542A0">
      <w:pPr>
        <w:rPr>
          <w:rFonts w:ascii="Times New Roman" w:hAnsi="Times New Roman" w:cs="Times New Roman"/>
          <w:sz w:val="23"/>
          <w:szCs w:val="23"/>
        </w:rPr>
      </w:pPr>
    </w:p>
    <w:p w:rsidR="00DD5C06" w:rsidRPr="00A82869" w:rsidRDefault="00DD5C06" w:rsidP="001542A0">
      <w:pPr>
        <w:rPr>
          <w:rFonts w:ascii="Times New Roman" w:hAnsi="Times New Roman" w:cs="Times New Roman"/>
          <w:sz w:val="23"/>
          <w:szCs w:val="23"/>
        </w:rPr>
      </w:pPr>
      <w:r w:rsidRPr="00A82869">
        <w:rPr>
          <w:rFonts w:ascii="Times New Roman" w:hAnsi="Times New Roman" w:cs="Times New Roman"/>
          <w:sz w:val="23"/>
          <w:szCs w:val="23"/>
        </w:rPr>
        <w:tab/>
        <w:t>ASSIGNED READING</w:t>
      </w:r>
    </w:p>
    <w:p w:rsidR="009059CD" w:rsidRPr="00A82869" w:rsidRDefault="009059CD" w:rsidP="00EC1CC9">
      <w:pPr>
        <w:pStyle w:val="ListParagraph"/>
        <w:numPr>
          <w:ilvl w:val="0"/>
          <w:numId w:val="8"/>
        </w:numPr>
        <w:rPr>
          <w:rFonts w:ascii="Times New Roman" w:hAnsi="Times New Roman" w:cs="Times New Roman"/>
          <w:sz w:val="23"/>
          <w:szCs w:val="23"/>
        </w:rPr>
      </w:pPr>
      <w:r w:rsidRPr="00A82869">
        <w:rPr>
          <w:rFonts w:ascii="Times New Roman" w:hAnsi="Times New Roman" w:cs="Times New Roman"/>
          <w:sz w:val="23"/>
          <w:szCs w:val="23"/>
        </w:rPr>
        <w:lastRenderedPageBreak/>
        <w:t xml:space="preserve">John Lewis, </w:t>
      </w:r>
      <w:r w:rsidRPr="00A82869">
        <w:rPr>
          <w:rFonts w:ascii="Times New Roman" w:hAnsi="Times New Roman" w:cs="Times New Roman"/>
          <w:i/>
          <w:sz w:val="23"/>
          <w:szCs w:val="23"/>
        </w:rPr>
        <w:t xml:space="preserve">Walking with the Wind, </w:t>
      </w:r>
      <w:r w:rsidRPr="00A82869">
        <w:rPr>
          <w:rFonts w:ascii="Times New Roman" w:hAnsi="Times New Roman" w:cs="Times New Roman"/>
          <w:sz w:val="23"/>
          <w:szCs w:val="23"/>
        </w:rPr>
        <w:t xml:space="preserve">Part V-VI </w:t>
      </w:r>
    </w:p>
    <w:p w:rsidR="009059CD" w:rsidRPr="00A82869" w:rsidRDefault="009059CD" w:rsidP="00EC1CC9">
      <w:pPr>
        <w:pStyle w:val="ListParagraph"/>
        <w:numPr>
          <w:ilvl w:val="0"/>
          <w:numId w:val="8"/>
        </w:numPr>
        <w:rPr>
          <w:rFonts w:ascii="Times New Roman" w:hAnsi="Times New Roman" w:cs="Times New Roman"/>
          <w:sz w:val="23"/>
          <w:szCs w:val="23"/>
        </w:rPr>
      </w:pPr>
      <w:r w:rsidRPr="00A82869">
        <w:rPr>
          <w:rFonts w:ascii="Times New Roman" w:hAnsi="Times New Roman" w:cs="Times New Roman"/>
          <w:i/>
          <w:sz w:val="23"/>
          <w:szCs w:val="23"/>
        </w:rPr>
        <w:t>Backstory with the History Guys</w:t>
      </w:r>
      <w:r w:rsidRPr="00A82869">
        <w:rPr>
          <w:rFonts w:ascii="Times New Roman" w:hAnsi="Times New Roman" w:cs="Times New Roman"/>
          <w:sz w:val="23"/>
          <w:szCs w:val="23"/>
        </w:rPr>
        <w:t xml:space="preserve">, radio broadcast on </w:t>
      </w:r>
      <w:r w:rsidRPr="00A82869">
        <w:rPr>
          <w:rFonts w:ascii="Times New Roman" w:hAnsi="Times New Roman" w:cs="Times New Roman"/>
          <w:i/>
          <w:sz w:val="23"/>
          <w:szCs w:val="23"/>
        </w:rPr>
        <w:t xml:space="preserve">Selma </w:t>
      </w:r>
      <w:r w:rsidRPr="00A82869">
        <w:rPr>
          <w:rFonts w:ascii="Times New Roman" w:hAnsi="Times New Roman" w:cs="Times New Roman"/>
          <w:sz w:val="23"/>
          <w:szCs w:val="23"/>
        </w:rPr>
        <w:t>**</w:t>
      </w:r>
    </w:p>
    <w:p w:rsidR="00A82869" w:rsidRPr="00A82869" w:rsidRDefault="00A82869" w:rsidP="00EC1CC9">
      <w:pPr>
        <w:pStyle w:val="ListParagraph"/>
        <w:numPr>
          <w:ilvl w:val="0"/>
          <w:numId w:val="8"/>
        </w:numPr>
        <w:rPr>
          <w:rFonts w:ascii="Times New Roman" w:hAnsi="Times New Roman" w:cs="Times New Roman"/>
          <w:sz w:val="23"/>
          <w:szCs w:val="23"/>
        </w:rPr>
      </w:pPr>
      <w:r w:rsidRPr="00A82869">
        <w:rPr>
          <w:rFonts w:ascii="Times New Roman" w:hAnsi="Times New Roman" w:cs="Times New Roman"/>
          <w:sz w:val="23"/>
          <w:szCs w:val="23"/>
        </w:rPr>
        <w:t xml:space="preserve">Gilmore and Sugure, </w:t>
      </w:r>
      <w:r w:rsidRPr="00A82869">
        <w:rPr>
          <w:rFonts w:ascii="Times New Roman" w:hAnsi="Times New Roman" w:cs="Times New Roman"/>
          <w:i/>
          <w:sz w:val="23"/>
          <w:szCs w:val="23"/>
        </w:rPr>
        <w:t xml:space="preserve">These United States, </w:t>
      </w:r>
      <w:r w:rsidRPr="00A82869">
        <w:rPr>
          <w:rFonts w:ascii="Times New Roman" w:hAnsi="Times New Roman" w:cs="Times New Roman"/>
          <w:sz w:val="23"/>
          <w:szCs w:val="23"/>
        </w:rPr>
        <w:t xml:space="preserve">Chapter 10 </w:t>
      </w:r>
    </w:p>
    <w:p w:rsidR="009059CD" w:rsidRPr="00A82869" w:rsidRDefault="009059CD" w:rsidP="00EC1CC9">
      <w:pPr>
        <w:pStyle w:val="ListParagraph"/>
        <w:numPr>
          <w:ilvl w:val="0"/>
          <w:numId w:val="8"/>
        </w:numPr>
        <w:rPr>
          <w:rFonts w:ascii="Times New Roman" w:hAnsi="Times New Roman" w:cs="Times New Roman"/>
          <w:sz w:val="23"/>
          <w:szCs w:val="23"/>
        </w:rPr>
      </w:pPr>
      <w:r w:rsidRPr="00A82869">
        <w:rPr>
          <w:rFonts w:ascii="Times New Roman" w:hAnsi="Times New Roman" w:cs="Times New Roman"/>
          <w:sz w:val="23"/>
          <w:szCs w:val="23"/>
        </w:rPr>
        <w:t xml:space="preserve">Thursday Primary Source Discussion: Presidential Recordings </w:t>
      </w:r>
    </w:p>
    <w:p w:rsidR="00B319E1" w:rsidRPr="00A82869" w:rsidRDefault="00B319E1" w:rsidP="00B319E1">
      <w:pPr>
        <w:pStyle w:val="ListParagraph"/>
        <w:numPr>
          <w:ilvl w:val="0"/>
          <w:numId w:val="8"/>
        </w:numPr>
        <w:rPr>
          <w:rFonts w:ascii="Times New Roman" w:hAnsi="Times New Roman" w:cs="Times New Roman"/>
          <w:sz w:val="23"/>
          <w:szCs w:val="23"/>
        </w:rPr>
      </w:pPr>
      <w:r w:rsidRPr="00A82869">
        <w:rPr>
          <w:rFonts w:ascii="Times New Roman" w:hAnsi="Times New Roman" w:cs="Times New Roman"/>
          <w:sz w:val="23"/>
          <w:szCs w:val="23"/>
        </w:rPr>
        <w:t xml:space="preserve">MBH: Ibram X. Kendi, </w:t>
      </w:r>
      <w:hyperlink r:id="rId23" w:history="1">
        <w:r w:rsidRPr="00A82869">
          <w:rPr>
            <w:rStyle w:val="Hyperlink"/>
            <w:rFonts w:ascii="Times New Roman" w:hAnsi="Times New Roman" w:cs="Times New Roman"/>
            <w:sz w:val="23"/>
            <w:szCs w:val="23"/>
          </w:rPr>
          <w:t>“The Civil Rights Act was a victory against racism.  But racists also won.”</w:t>
        </w:r>
      </w:hyperlink>
      <w:r w:rsidRPr="00A82869">
        <w:rPr>
          <w:rFonts w:ascii="Times New Roman" w:hAnsi="Times New Roman" w:cs="Times New Roman"/>
          <w:sz w:val="23"/>
          <w:szCs w:val="23"/>
        </w:rPr>
        <w:t xml:space="preserve"> </w:t>
      </w:r>
    </w:p>
    <w:p w:rsidR="009059CD" w:rsidRPr="00A82869" w:rsidRDefault="009059CD" w:rsidP="009059CD">
      <w:pPr>
        <w:ind w:left="1440"/>
        <w:rPr>
          <w:rFonts w:ascii="Times New Roman" w:hAnsi="Times New Roman" w:cs="Times New Roman"/>
          <w:sz w:val="23"/>
          <w:szCs w:val="23"/>
        </w:rPr>
      </w:pPr>
    </w:p>
    <w:p w:rsidR="00BB0859" w:rsidRPr="00A82869" w:rsidRDefault="00BB0859" w:rsidP="00BB0859">
      <w:pPr>
        <w:ind w:left="720"/>
        <w:rPr>
          <w:rFonts w:ascii="Times New Roman" w:hAnsi="Times New Roman" w:cs="Times New Roman"/>
          <w:sz w:val="23"/>
          <w:szCs w:val="23"/>
        </w:rPr>
      </w:pPr>
      <w:r w:rsidRPr="00A82869">
        <w:rPr>
          <w:rFonts w:ascii="Times New Roman" w:hAnsi="Times New Roman" w:cs="Times New Roman"/>
          <w:sz w:val="23"/>
          <w:szCs w:val="23"/>
        </w:rPr>
        <w:t>ASSIGNED MOVIE</w:t>
      </w:r>
    </w:p>
    <w:p w:rsidR="007B432A" w:rsidRPr="00A82869" w:rsidRDefault="00BB0859" w:rsidP="007B432A">
      <w:pPr>
        <w:pStyle w:val="ListParagraph"/>
        <w:numPr>
          <w:ilvl w:val="0"/>
          <w:numId w:val="22"/>
        </w:numPr>
        <w:rPr>
          <w:rFonts w:ascii="Times New Roman" w:hAnsi="Times New Roman" w:cs="Times New Roman"/>
          <w:sz w:val="23"/>
          <w:szCs w:val="23"/>
        </w:rPr>
      </w:pPr>
      <w:r w:rsidRPr="00A82869">
        <w:rPr>
          <w:rFonts w:ascii="Times New Roman" w:hAnsi="Times New Roman" w:cs="Times New Roman"/>
          <w:sz w:val="23"/>
          <w:szCs w:val="23"/>
        </w:rPr>
        <w:t xml:space="preserve"> </w:t>
      </w:r>
      <w:r w:rsidRPr="00A82869">
        <w:rPr>
          <w:rFonts w:ascii="Times New Roman" w:hAnsi="Times New Roman" w:cs="Times New Roman"/>
          <w:i/>
          <w:sz w:val="23"/>
          <w:szCs w:val="23"/>
        </w:rPr>
        <w:t xml:space="preserve">Selma </w:t>
      </w:r>
      <w:r w:rsidRPr="00A82869">
        <w:rPr>
          <w:rFonts w:ascii="Times New Roman" w:hAnsi="Times New Roman" w:cs="Times New Roman"/>
          <w:sz w:val="23"/>
          <w:szCs w:val="23"/>
        </w:rPr>
        <w:t xml:space="preserve">(2014) This movie is available on Amazon, Netflix, and in HSSE Library. </w:t>
      </w:r>
    </w:p>
    <w:p w:rsidR="00173014" w:rsidRPr="00A82869" w:rsidRDefault="00173014" w:rsidP="00DD5C06">
      <w:pPr>
        <w:rPr>
          <w:rFonts w:ascii="Times New Roman" w:hAnsi="Times New Roman" w:cs="Times New Roman"/>
          <w:b/>
          <w:sz w:val="23"/>
          <w:szCs w:val="23"/>
        </w:rPr>
      </w:pPr>
    </w:p>
    <w:p w:rsidR="00D83C27" w:rsidRDefault="00D83C27" w:rsidP="00DD5C06">
      <w:pPr>
        <w:rPr>
          <w:rFonts w:ascii="Times New Roman" w:hAnsi="Times New Roman" w:cs="Times New Roman"/>
          <w:b/>
          <w:sz w:val="23"/>
          <w:szCs w:val="23"/>
        </w:rPr>
      </w:pPr>
    </w:p>
    <w:p w:rsidR="00DD5C06" w:rsidRPr="00A82869" w:rsidRDefault="00E42861" w:rsidP="00DD5C06">
      <w:pPr>
        <w:rPr>
          <w:rFonts w:ascii="Times New Roman" w:hAnsi="Times New Roman" w:cs="Times New Roman"/>
          <w:b/>
          <w:sz w:val="23"/>
          <w:szCs w:val="23"/>
        </w:rPr>
      </w:pPr>
      <w:r w:rsidRPr="00A82869">
        <w:rPr>
          <w:rFonts w:ascii="Times New Roman" w:hAnsi="Times New Roman" w:cs="Times New Roman"/>
          <w:b/>
          <w:sz w:val="23"/>
          <w:szCs w:val="23"/>
        </w:rPr>
        <w:t>Week 11</w:t>
      </w:r>
      <w:r w:rsidR="00DD5C06" w:rsidRPr="00A82869">
        <w:rPr>
          <w:rFonts w:ascii="Times New Roman" w:hAnsi="Times New Roman" w:cs="Times New Roman"/>
          <w:b/>
          <w:sz w:val="23"/>
          <w:szCs w:val="23"/>
        </w:rPr>
        <w:t xml:space="preserve">: </w:t>
      </w:r>
      <w:r w:rsidR="009059CD" w:rsidRPr="00A82869">
        <w:rPr>
          <w:rFonts w:ascii="Times New Roman" w:hAnsi="Times New Roman" w:cs="Times New Roman"/>
          <w:b/>
          <w:sz w:val="23"/>
          <w:szCs w:val="23"/>
        </w:rPr>
        <w:t xml:space="preserve">Vietnam and the Silent Majority </w:t>
      </w:r>
      <w:r w:rsidR="00704494" w:rsidRPr="00A82869">
        <w:rPr>
          <w:rFonts w:ascii="Times New Roman" w:hAnsi="Times New Roman" w:cs="Times New Roman"/>
          <w:b/>
          <w:sz w:val="23"/>
          <w:szCs w:val="23"/>
        </w:rPr>
        <w:t xml:space="preserve"> </w:t>
      </w:r>
      <w:r w:rsidR="00DD5C06" w:rsidRPr="00A82869">
        <w:rPr>
          <w:rFonts w:ascii="Times New Roman" w:hAnsi="Times New Roman" w:cs="Times New Roman"/>
          <w:b/>
          <w:sz w:val="23"/>
          <w:szCs w:val="23"/>
        </w:rPr>
        <w:t xml:space="preserve"> </w:t>
      </w:r>
    </w:p>
    <w:p w:rsidR="00DD5C06" w:rsidRPr="00A82869" w:rsidRDefault="00DD5C06" w:rsidP="001542A0">
      <w:pPr>
        <w:rPr>
          <w:rFonts w:ascii="Times New Roman" w:hAnsi="Times New Roman" w:cs="Times New Roman"/>
          <w:b/>
          <w:sz w:val="23"/>
          <w:szCs w:val="23"/>
        </w:rPr>
      </w:pPr>
    </w:p>
    <w:p w:rsidR="009D66DA" w:rsidRPr="00A82869" w:rsidRDefault="009D66DA" w:rsidP="009059CD">
      <w:pPr>
        <w:tabs>
          <w:tab w:val="left" w:pos="720"/>
          <w:tab w:val="left" w:pos="1440"/>
          <w:tab w:val="left" w:pos="2190"/>
        </w:tabs>
        <w:rPr>
          <w:rFonts w:ascii="Times New Roman" w:hAnsi="Times New Roman" w:cs="Times New Roman"/>
          <w:sz w:val="23"/>
          <w:szCs w:val="23"/>
        </w:rPr>
      </w:pPr>
      <w:r w:rsidRPr="00A82869">
        <w:rPr>
          <w:rFonts w:ascii="Times New Roman" w:hAnsi="Times New Roman" w:cs="Times New Roman"/>
          <w:sz w:val="23"/>
          <w:szCs w:val="23"/>
        </w:rPr>
        <w:tab/>
      </w:r>
      <w:r w:rsidR="009059CD" w:rsidRPr="00A82869">
        <w:rPr>
          <w:rFonts w:ascii="Times New Roman" w:hAnsi="Times New Roman" w:cs="Times New Roman"/>
          <w:sz w:val="23"/>
          <w:szCs w:val="23"/>
        </w:rPr>
        <w:t>March 27</w:t>
      </w:r>
      <w:r w:rsidRPr="00A82869">
        <w:rPr>
          <w:rFonts w:ascii="Times New Roman" w:hAnsi="Times New Roman" w:cs="Times New Roman"/>
          <w:sz w:val="23"/>
          <w:szCs w:val="23"/>
        </w:rPr>
        <w:t xml:space="preserve">:  </w:t>
      </w:r>
      <w:r w:rsidR="009059CD" w:rsidRPr="00A82869">
        <w:rPr>
          <w:rFonts w:ascii="Times New Roman" w:hAnsi="Times New Roman" w:cs="Times New Roman"/>
          <w:sz w:val="23"/>
          <w:szCs w:val="23"/>
        </w:rPr>
        <w:t xml:space="preserve">Vietnam </w:t>
      </w:r>
      <w:r w:rsidR="009059CD" w:rsidRPr="00A82869">
        <w:rPr>
          <w:rFonts w:ascii="Times New Roman" w:hAnsi="Times New Roman" w:cs="Times New Roman"/>
          <w:sz w:val="23"/>
          <w:szCs w:val="23"/>
        </w:rPr>
        <w:tab/>
      </w:r>
    </w:p>
    <w:p w:rsidR="009D66DA" w:rsidRPr="00A82869" w:rsidRDefault="009059CD" w:rsidP="00D83C27">
      <w:pPr>
        <w:ind w:firstLine="720"/>
        <w:rPr>
          <w:rFonts w:ascii="Times New Roman" w:hAnsi="Times New Roman" w:cs="Times New Roman"/>
          <w:sz w:val="23"/>
          <w:szCs w:val="23"/>
        </w:rPr>
      </w:pPr>
      <w:r w:rsidRPr="00A82869">
        <w:rPr>
          <w:rFonts w:ascii="Times New Roman" w:hAnsi="Times New Roman" w:cs="Times New Roman"/>
          <w:sz w:val="23"/>
          <w:szCs w:val="23"/>
        </w:rPr>
        <w:t>March 29</w:t>
      </w:r>
      <w:r w:rsidR="00E42861" w:rsidRPr="00A82869">
        <w:rPr>
          <w:rFonts w:ascii="Times New Roman" w:hAnsi="Times New Roman" w:cs="Times New Roman"/>
          <w:sz w:val="23"/>
          <w:szCs w:val="23"/>
        </w:rPr>
        <w:t>:</w:t>
      </w:r>
      <w:r w:rsidR="009D66DA" w:rsidRPr="00A82869">
        <w:rPr>
          <w:rFonts w:ascii="Times New Roman" w:hAnsi="Times New Roman" w:cs="Times New Roman"/>
          <w:sz w:val="23"/>
          <w:szCs w:val="23"/>
        </w:rPr>
        <w:t xml:space="preserve"> </w:t>
      </w:r>
      <w:r w:rsidR="00A021B9" w:rsidRPr="00A82869">
        <w:rPr>
          <w:rFonts w:ascii="Times New Roman" w:hAnsi="Times New Roman" w:cs="Times New Roman"/>
          <w:sz w:val="23"/>
          <w:szCs w:val="23"/>
        </w:rPr>
        <w:t xml:space="preserve"> </w:t>
      </w:r>
      <w:r w:rsidRPr="00A82869">
        <w:rPr>
          <w:rFonts w:ascii="Times New Roman" w:hAnsi="Times New Roman" w:cs="Times New Roman"/>
          <w:sz w:val="23"/>
          <w:szCs w:val="23"/>
        </w:rPr>
        <w:t>The New Left and the Counterculture</w:t>
      </w:r>
      <w:r w:rsidRPr="00A82869">
        <w:rPr>
          <w:rFonts w:ascii="Times New Roman" w:hAnsi="Times New Roman" w:cs="Times New Roman"/>
          <w:i/>
          <w:sz w:val="23"/>
          <w:szCs w:val="23"/>
        </w:rPr>
        <w:t xml:space="preserve"> </w:t>
      </w:r>
      <w:r w:rsidR="00A021B9" w:rsidRPr="00A82869">
        <w:rPr>
          <w:rFonts w:ascii="Times New Roman" w:hAnsi="Times New Roman" w:cs="Times New Roman"/>
          <w:sz w:val="23"/>
          <w:szCs w:val="23"/>
        </w:rPr>
        <w:t xml:space="preserve">  </w:t>
      </w:r>
    </w:p>
    <w:p w:rsidR="00D26783" w:rsidRPr="00A82869" w:rsidRDefault="00D26783" w:rsidP="001542A0">
      <w:pPr>
        <w:rPr>
          <w:rFonts w:ascii="Times New Roman" w:hAnsi="Times New Roman" w:cs="Times New Roman"/>
          <w:sz w:val="23"/>
          <w:szCs w:val="23"/>
        </w:rPr>
      </w:pPr>
    </w:p>
    <w:p w:rsidR="00716A09" w:rsidRPr="00A82869" w:rsidRDefault="00D80141" w:rsidP="00740C70">
      <w:pPr>
        <w:ind w:firstLine="720"/>
        <w:rPr>
          <w:rFonts w:ascii="Times New Roman" w:hAnsi="Times New Roman" w:cs="Times New Roman"/>
          <w:sz w:val="23"/>
          <w:szCs w:val="23"/>
        </w:rPr>
      </w:pPr>
      <w:r w:rsidRPr="00A82869">
        <w:rPr>
          <w:rFonts w:ascii="Times New Roman" w:hAnsi="Times New Roman" w:cs="Times New Roman"/>
          <w:sz w:val="23"/>
          <w:szCs w:val="23"/>
        </w:rPr>
        <w:t>ASSIGNED READING</w:t>
      </w:r>
    </w:p>
    <w:p w:rsidR="0074038E" w:rsidRPr="00A82869" w:rsidRDefault="009059CD" w:rsidP="00EC1CC9">
      <w:pPr>
        <w:pStyle w:val="ListParagraph"/>
        <w:numPr>
          <w:ilvl w:val="0"/>
          <w:numId w:val="24"/>
        </w:numPr>
        <w:rPr>
          <w:rFonts w:ascii="Times New Roman" w:hAnsi="Times New Roman" w:cs="Times New Roman"/>
          <w:sz w:val="23"/>
          <w:szCs w:val="23"/>
        </w:rPr>
      </w:pPr>
      <w:r w:rsidRPr="00A82869">
        <w:rPr>
          <w:rFonts w:ascii="Times New Roman" w:hAnsi="Times New Roman" w:cs="Times New Roman"/>
          <w:sz w:val="23"/>
          <w:szCs w:val="23"/>
        </w:rPr>
        <w:t xml:space="preserve">Gilmore and Sugrue, </w:t>
      </w:r>
      <w:r w:rsidRPr="00A82869">
        <w:rPr>
          <w:rFonts w:ascii="Times New Roman" w:hAnsi="Times New Roman" w:cs="Times New Roman"/>
          <w:i/>
          <w:sz w:val="23"/>
          <w:szCs w:val="23"/>
        </w:rPr>
        <w:t>These United States</w:t>
      </w:r>
      <w:r w:rsidR="00A82869" w:rsidRPr="00A82869">
        <w:rPr>
          <w:rFonts w:ascii="Times New Roman" w:hAnsi="Times New Roman" w:cs="Times New Roman"/>
          <w:i/>
          <w:sz w:val="23"/>
          <w:szCs w:val="23"/>
        </w:rPr>
        <w:t xml:space="preserve">, </w:t>
      </w:r>
      <w:r w:rsidR="00A82869" w:rsidRPr="00A82869">
        <w:rPr>
          <w:rFonts w:ascii="Times New Roman" w:hAnsi="Times New Roman" w:cs="Times New Roman"/>
          <w:sz w:val="23"/>
          <w:szCs w:val="23"/>
        </w:rPr>
        <w:t xml:space="preserve">Chapter11 </w:t>
      </w:r>
      <w:r w:rsidRPr="00A82869">
        <w:rPr>
          <w:rFonts w:ascii="Times New Roman" w:hAnsi="Times New Roman" w:cs="Times New Roman"/>
          <w:i/>
          <w:sz w:val="23"/>
          <w:szCs w:val="23"/>
        </w:rPr>
        <w:t xml:space="preserve"> </w:t>
      </w:r>
    </w:p>
    <w:p w:rsidR="009059CD" w:rsidRPr="00A82869" w:rsidRDefault="009059CD" w:rsidP="00EC1CC9">
      <w:pPr>
        <w:pStyle w:val="ListParagraph"/>
        <w:numPr>
          <w:ilvl w:val="0"/>
          <w:numId w:val="24"/>
        </w:numPr>
        <w:rPr>
          <w:rFonts w:ascii="Times New Roman" w:hAnsi="Times New Roman" w:cs="Times New Roman"/>
          <w:sz w:val="23"/>
          <w:szCs w:val="23"/>
        </w:rPr>
      </w:pPr>
      <w:r w:rsidRPr="00A82869">
        <w:rPr>
          <w:rFonts w:ascii="Times New Roman" w:hAnsi="Times New Roman" w:cs="Times New Roman"/>
          <w:sz w:val="23"/>
          <w:szCs w:val="23"/>
        </w:rPr>
        <w:t xml:space="preserve">John Lewis,  </w:t>
      </w:r>
      <w:r w:rsidRPr="00A82869">
        <w:rPr>
          <w:rFonts w:ascii="Times New Roman" w:hAnsi="Times New Roman" w:cs="Times New Roman"/>
          <w:i/>
          <w:sz w:val="23"/>
          <w:szCs w:val="23"/>
        </w:rPr>
        <w:t xml:space="preserve">Walking with the Wind, </w:t>
      </w:r>
      <w:r w:rsidRPr="00A82869">
        <w:rPr>
          <w:rFonts w:ascii="Times New Roman" w:hAnsi="Times New Roman" w:cs="Times New Roman"/>
          <w:sz w:val="23"/>
          <w:szCs w:val="23"/>
        </w:rPr>
        <w:t xml:space="preserve">Part VII </w:t>
      </w:r>
    </w:p>
    <w:p w:rsidR="007B432A" w:rsidRPr="00A82869" w:rsidRDefault="007B432A" w:rsidP="00EC1CC9">
      <w:pPr>
        <w:pStyle w:val="ListParagraph"/>
        <w:numPr>
          <w:ilvl w:val="0"/>
          <w:numId w:val="24"/>
        </w:numPr>
        <w:rPr>
          <w:rFonts w:ascii="Times New Roman" w:hAnsi="Times New Roman" w:cs="Times New Roman"/>
          <w:sz w:val="23"/>
          <w:szCs w:val="23"/>
        </w:rPr>
      </w:pPr>
      <w:r w:rsidRPr="00A82869">
        <w:rPr>
          <w:rFonts w:ascii="Times New Roman" w:hAnsi="Times New Roman" w:cs="Times New Roman"/>
          <w:sz w:val="23"/>
          <w:szCs w:val="23"/>
        </w:rPr>
        <w:t xml:space="preserve">Thursday Primary source discussions: </w:t>
      </w:r>
      <w:r w:rsidR="00254CAE" w:rsidRPr="00A82869">
        <w:rPr>
          <w:rFonts w:ascii="Times New Roman" w:hAnsi="Times New Roman" w:cs="Times New Roman"/>
          <w:sz w:val="23"/>
          <w:szCs w:val="23"/>
        </w:rPr>
        <w:t xml:space="preserve">The New Left </w:t>
      </w:r>
      <w:r w:rsidRPr="00A82869">
        <w:rPr>
          <w:rFonts w:ascii="Times New Roman" w:hAnsi="Times New Roman" w:cs="Times New Roman"/>
          <w:sz w:val="23"/>
          <w:szCs w:val="23"/>
        </w:rPr>
        <w:t xml:space="preserve"> </w:t>
      </w:r>
    </w:p>
    <w:p w:rsidR="00B319E1" w:rsidRPr="00A82869" w:rsidRDefault="00B319E1" w:rsidP="00B319E1">
      <w:pPr>
        <w:pStyle w:val="ListParagraph"/>
        <w:numPr>
          <w:ilvl w:val="0"/>
          <w:numId w:val="24"/>
        </w:numPr>
        <w:rPr>
          <w:rFonts w:ascii="Times New Roman" w:hAnsi="Times New Roman" w:cs="Times New Roman"/>
          <w:sz w:val="23"/>
          <w:szCs w:val="23"/>
        </w:rPr>
      </w:pPr>
      <w:r w:rsidRPr="00A82869">
        <w:rPr>
          <w:rFonts w:ascii="Times New Roman" w:hAnsi="Times New Roman" w:cs="Times New Roman"/>
          <w:sz w:val="23"/>
          <w:szCs w:val="23"/>
        </w:rPr>
        <w:t xml:space="preserve">MBH: David Kieran, </w:t>
      </w:r>
      <w:hyperlink r:id="rId24" w:history="1">
        <w:r w:rsidRPr="00A82869">
          <w:rPr>
            <w:rStyle w:val="Hyperlink"/>
            <w:rFonts w:ascii="Times New Roman" w:hAnsi="Times New Roman" w:cs="Times New Roman"/>
            <w:sz w:val="23"/>
            <w:szCs w:val="23"/>
          </w:rPr>
          <w:t>“Why American’s still can’t move past Vietnam.”</w:t>
        </w:r>
      </w:hyperlink>
      <w:r w:rsidRPr="00A82869">
        <w:rPr>
          <w:rFonts w:ascii="Times New Roman" w:hAnsi="Times New Roman" w:cs="Times New Roman"/>
          <w:sz w:val="23"/>
          <w:szCs w:val="23"/>
        </w:rPr>
        <w:t xml:space="preserve"> </w:t>
      </w:r>
    </w:p>
    <w:p w:rsidR="00CF1A34" w:rsidRPr="00A82869" w:rsidRDefault="00CF1A34" w:rsidP="00D83C27">
      <w:pPr>
        <w:rPr>
          <w:rFonts w:ascii="Times New Roman" w:hAnsi="Times New Roman" w:cs="Times New Roman"/>
          <w:sz w:val="23"/>
          <w:szCs w:val="23"/>
        </w:rPr>
      </w:pPr>
    </w:p>
    <w:p w:rsidR="001019AB" w:rsidRPr="00A82869" w:rsidRDefault="001019AB" w:rsidP="001019AB">
      <w:pPr>
        <w:ind w:left="720"/>
        <w:rPr>
          <w:rFonts w:ascii="Times New Roman" w:hAnsi="Times New Roman" w:cs="Times New Roman"/>
          <w:sz w:val="23"/>
          <w:szCs w:val="23"/>
        </w:rPr>
      </w:pPr>
      <w:r w:rsidRPr="00A82869">
        <w:rPr>
          <w:rFonts w:ascii="Times New Roman" w:hAnsi="Times New Roman" w:cs="Times New Roman"/>
          <w:sz w:val="23"/>
          <w:szCs w:val="23"/>
        </w:rPr>
        <w:lastRenderedPageBreak/>
        <w:t xml:space="preserve">ASSIGNMENT: </w:t>
      </w:r>
      <w:r w:rsidR="009059CD" w:rsidRPr="00A82869">
        <w:rPr>
          <w:rFonts w:ascii="Times New Roman" w:hAnsi="Times New Roman" w:cs="Times New Roman"/>
          <w:sz w:val="23"/>
          <w:szCs w:val="23"/>
        </w:rPr>
        <w:t xml:space="preserve">Hollywood and History </w:t>
      </w:r>
      <w:r w:rsidRPr="00A82869">
        <w:rPr>
          <w:rFonts w:ascii="Times New Roman" w:hAnsi="Times New Roman" w:cs="Times New Roman"/>
          <w:sz w:val="23"/>
          <w:szCs w:val="23"/>
        </w:rPr>
        <w:t xml:space="preserve">Essay </w:t>
      </w:r>
      <w:r w:rsidR="009059CD" w:rsidRPr="00A82869">
        <w:rPr>
          <w:rFonts w:ascii="Times New Roman" w:hAnsi="Times New Roman" w:cs="Times New Roman"/>
          <w:sz w:val="23"/>
          <w:szCs w:val="23"/>
        </w:rPr>
        <w:t>Due in Class on March 27</w:t>
      </w:r>
      <w:r w:rsidR="009059CD" w:rsidRPr="00A82869">
        <w:rPr>
          <w:rFonts w:ascii="Times New Roman" w:hAnsi="Times New Roman" w:cs="Times New Roman"/>
          <w:sz w:val="23"/>
          <w:szCs w:val="23"/>
          <w:vertAlign w:val="superscript"/>
        </w:rPr>
        <w:t>th</w:t>
      </w:r>
      <w:r w:rsidR="009059CD" w:rsidRPr="00A82869">
        <w:rPr>
          <w:rFonts w:ascii="Times New Roman" w:hAnsi="Times New Roman" w:cs="Times New Roman"/>
          <w:sz w:val="23"/>
          <w:szCs w:val="23"/>
        </w:rPr>
        <w:t xml:space="preserve"> </w:t>
      </w:r>
    </w:p>
    <w:p w:rsidR="00254CAE" w:rsidRPr="00A82869" w:rsidRDefault="00254CAE" w:rsidP="00CF1A34">
      <w:pPr>
        <w:rPr>
          <w:rFonts w:ascii="Times New Roman" w:hAnsi="Times New Roman" w:cs="Times New Roman"/>
          <w:sz w:val="23"/>
          <w:szCs w:val="23"/>
        </w:rPr>
      </w:pPr>
    </w:p>
    <w:p w:rsidR="00E165F3" w:rsidRPr="00A82869" w:rsidRDefault="00E165F3" w:rsidP="00CF1A34">
      <w:pPr>
        <w:rPr>
          <w:rFonts w:ascii="Times New Roman" w:hAnsi="Times New Roman" w:cs="Times New Roman"/>
          <w:sz w:val="23"/>
          <w:szCs w:val="23"/>
        </w:rPr>
      </w:pPr>
    </w:p>
    <w:p w:rsidR="009D66DA" w:rsidRPr="00A82869" w:rsidRDefault="009059CD" w:rsidP="001542A0">
      <w:pPr>
        <w:rPr>
          <w:rFonts w:ascii="Times New Roman" w:hAnsi="Times New Roman" w:cs="Times New Roman"/>
          <w:b/>
          <w:sz w:val="23"/>
          <w:szCs w:val="23"/>
        </w:rPr>
      </w:pPr>
      <w:r w:rsidRPr="00A82869">
        <w:rPr>
          <w:rFonts w:ascii="Times New Roman" w:hAnsi="Times New Roman" w:cs="Times New Roman"/>
          <w:b/>
          <w:sz w:val="23"/>
          <w:szCs w:val="23"/>
        </w:rPr>
        <w:t>Week 12</w:t>
      </w:r>
      <w:r w:rsidR="009D66DA" w:rsidRPr="00A82869">
        <w:rPr>
          <w:rFonts w:ascii="Times New Roman" w:hAnsi="Times New Roman" w:cs="Times New Roman"/>
          <w:b/>
          <w:sz w:val="23"/>
          <w:szCs w:val="23"/>
        </w:rPr>
        <w:t xml:space="preserve">: </w:t>
      </w:r>
      <w:r w:rsidRPr="00A82869">
        <w:rPr>
          <w:rFonts w:ascii="Times New Roman" w:hAnsi="Times New Roman" w:cs="Times New Roman"/>
          <w:b/>
          <w:sz w:val="23"/>
          <w:szCs w:val="23"/>
        </w:rPr>
        <w:t xml:space="preserve">The Me Decade  </w:t>
      </w:r>
      <w:r w:rsidR="00AA111A" w:rsidRPr="00A82869">
        <w:rPr>
          <w:rFonts w:ascii="Times New Roman" w:hAnsi="Times New Roman" w:cs="Times New Roman"/>
          <w:b/>
          <w:sz w:val="23"/>
          <w:szCs w:val="23"/>
        </w:rPr>
        <w:t xml:space="preserve"> </w:t>
      </w:r>
      <w:r w:rsidR="006E35FB" w:rsidRPr="00A82869">
        <w:rPr>
          <w:rFonts w:ascii="Times New Roman" w:hAnsi="Times New Roman" w:cs="Times New Roman"/>
          <w:b/>
          <w:sz w:val="23"/>
          <w:szCs w:val="23"/>
        </w:rPr>
        <w:t xml:space="preserve"> </w:t>
      </w:r>
    </w:p>
    <w:p w:rsidR="009D66DA" w:rsidRPr="00A82869" w:rsidRDefault="009D66DA" w:rsidP="001542A0">
      <w:pPr>
        <w:rPr>
          <w:rFonts w:ascii="Times New Roman" w:hAnsi="Times New Roman" w:cs="Times New Roman"/>
          <w:b/>
          <w:sz w:val="23"/>
          <w:szCs w:val="23"/>
        </w:rPr>
      </w:pPr>
      <w:r w:rsidRPr="00A82869">
        <w:rPr>
          <w:rFonts w:ascii="Times New Roman" w:hAnsi="Times New Roman" w:cs="Times New Roman"/>
          <w:b/>
          <w:sz w:val="23"/>
          <w:szCs w:val="23"/>
        </w:rPr>
        <w:tab/>
      </w:r>
      <w:r w:rsidR="00297B24" w:rsidRPr="00A82869">
        <w:rPr>
          <w:rFonts w:ascii="Times New Roman" w:hAnsi="Times New Roman" w:cs="Times New Roman"/>
          <w:b/>
          <w:sz w:val="23"/>
          <w:szCs w:val="23"/>
        </w:rPr>
        <w:tab/>
      </w:r>
      <w:r w:rsidR="00297B24" w:rsidRPr="00A82869">
        <w:rPr>
          <w:rFonts w:ascii="Times New Roman" w:hAnsi="Times New Roman" w:cs="Times New Roman"/>
          <w:b/>
          <w:sz w:val="23"/>
          <w:szCs w:val="23"/>
        </w:rPr>
        <w:tab/>
      </w:r>
      <w:r w:rsidR="00297B24" w:rsidRPr="00A82869">
        <w:rPr>
          <w:rFonts w:ascii="Times New Roman" w:hAnsi="Times New Roman" w:cs="Times New Roman"/>
          <w:b/>
          <w:sz w:val="23"/>
          <w:szCs w:val="23"/>
        </w:rPr>
        <w:tab/>
      </w:r>
      <w:r w:rsidR="00297B24" w:rsidRPr="00A82869">
        <w:rPr>
          <w:rFonts w:ascii="Times New Roman" w:hAnsi="Times New Roman" w:cs="Times New Roman"/>
          <w:b/>
          <w:sz w:val="23"/>
          <w:szCs w:val="23"/>
        </w:rPr>
        <w:tab/>
      </w:r>
      <w:r w:rsidR="00297B24" w:rsidRPr="00A82869">
        <w:rPr>
          <w:rFonts w:ascii="Times New Roman" w:hAnsi="Times New Roman" w:cs="Times New Roman"/>
          <w:b/>
          <w:sz w:val="23"/>
          <w:szCs w:val="23"/>
        </w:rPr>
        <w:tab/>
      </w:r>
      <w:r w:rsidR="00297B24" w:rsidRPr="00A82869">
        <w:rPr>
          <w:rFonts w:ascii="Times New Roman" w:hAnsi="Times New Roman" w:cs="Times New Roman"/>
          <w:b/>
          <w:sz w:val="23"/>
          <w:szCs w:val="23"/>
        </w:rPr>
        <w:tab/>
      </w:r>
      <w:r w:rsidR="00297B24" w:rsidRPr="00A82869">
        <w:rPr>
          <w:rFonts w:ascii="Times New Roman" w:hAnsi="Times New Roman" w:cs="Times New Roman"/>
          <w:b/>
          <w:sz w:val="23"/>
          <w:szCs w:val="23"/>
        </w:rPr>
        <w:tab/>
      </w:r>
      <w:r w:rsidR="00297B24" w:rsidRPr="00A82869">
        <w:rPr>
          <w:rFonts w:ascii="Times New Roman" w:hAnsi="Times New Roman" w:cs="Times New Roman"/>
          <w:b/>
          <w:sz w:val="23"/>
          <w:szCs w:val="23"/>
        </w:rPr>
        <w:tab/>
      </w:r>
      <w:r w:rsidR="00297B24" w:rsidRPr="00A82869">
        <w:rPr>
          <w:rFonts w:ascii="Times New Roman" w:hAnsi="Times New Roman" w:cs="Times New Roman"/>
          <w:b/>
          <w:sz w:val="23"/>
          <w:szCs w:val="23"/>
        </w:rPr>
        <w:tab/>
      </w:r>
      <w:r w:rsidR="00297B24" w:rsidRPr="00A82869">
        <w:rPr>
          <w:rFonts w:ascii="Times New Roman" w:hAnsi="Times New Roman" w:cs="Times New Roman"/>
          <w:b/>
          <w:sz w:val="23"/>
          <w:szCs w:val="23"/>
        </w:rPr>
        <w:tab/>
      </w:r>
    </w:p>
    <w:p w:rsidR="00B84812" w:rsidRPr="00A82869" w:rsidRDefault="009D66DA" w:rsidP="001542A0">
      <w:pPr>
        <w:rPr>
          <w:rFonts w:ascii="Times New Roman" w:hAnsi="Times New Roman" w:cs="Times New Roman"/>
          <w:sz w:val="23"/>
          <w:szCs w:val="23"/>
        </w:rPr>
      </w:pPr>
      <w:r w:rsidRPr="00A82869">
        <w:rPr>
          <w:rFonts w:ascii="Times New Roman" w:hAnsi="Times New Roman" w:cs="Times New Roman"/>
          <w:b/>
          <w:sz w:val="23"/>
          <w:szCs w:val="23"/>
        </w:rPr>
        <w:tab/>
      </w:r>
      <w:r w:rsidR="009059CD" w:rsidRPr="00A82869">
        <w:rPr>
          <w:rFonts w:ascii="Times New Roman" w:hAnsi="Times New Roman" w:cs="Times New Roman"/>
          <w:sz w:val="23"/>
          <w:szCs w:val="23"/>
        </w:rPr>
        <w:t>April 3</w:t>
      </w:r>
      <w:r w:rsidR="006F5D57" w:rsidRPr="00A82869">
        <w:rPr>
          <w:rFonts w:ascii="Times New Roman" w:hAnsi="Times New Roman" w:cs="Times New Roman"/>
          <w:sz w:val="23"/>
          <w:szCs w:val="23"/>
        </w:rPr>
        <w:t xml:space="preserve">: </w:t>
      </w:r>
      <w:r w:rsidRPr="00A82869">
        <w:rPr>
          <w:rFonts w:ascii="Times New Roman" w:hAnsi="Times New Roman" w:cs="Times New Roman"/>
          <w:i/>
          <w:sz w:val="23"/>
          <w:szCs w:val="23"/>
        </w:rPr>
        <w:t xml:space="preserve"> </w:t>
      </w:r>
      <w:r w:rsidR="001F77D3" w:rsidRPr="00A82869">
        <w:rPr>
          <w:rFonts w:ascii="Times New Roman" w:hAnsi="Times New Roman" w:cs="Times New Roman"/>
          <w:sz w:val="23"/>
          <w:szCs w:val="23"/>
        </w:rPr>
        <w:t xml:space="preserve">Richard Nixon and the Silent Majority </w:t>
      </w:r>
    </w:p>
    <w:p w:rsidR="009059CD" w:rsidRPr="00A82869" w:rsidRDefault="009059CD" w:rsidP="009059CD">
      <w:pPr>
        <w:ind w:firstLine="720"/>
        <w:rPr>
          <w:rFonts w:ascii="Times New Roman" w:hAnsi="Times New Roman" w:cs="Times New Roman"/>
          <w:sz w:val="23"/>
          <w:szCs w:val="23"/>
        </w:rPr>
      </w:pPr>
      <w:r w:rsidRPr="00A82869">
        <w:rPr>
          <w:rFonts w:ascii="Times New Roman" w:hAnsi="Times New Roman" w:cs="Times New Roman"/>
          <w:sz w:val="23"/>
          <w:szCs w:val="23"/>
        </w:rPr>
        <w:t>April 5</w:t>
      </w:r>
      <w:r w:rsidR="00E42861" w:rsidRPr="00A82869">
        <w:rPr>
          <w:rFonts w:ascii="Times New Roman" w:hAnsi="Times New Roman" w:cs="Times New Roman"/>
          <w:sz w:val="23"/>
          <w:szCs w:val="23"/>
        </w:rPr>
        <w:t>:</w:t>
      </w:r>
      <w:r w:rsidR="006F5D57" w:rsidRPr="00A82869">
        <w:rPr>
          <w:rFonts w:ascii="Times New Roman" w:hAnsi="Times New Roman" w:cs="Times New Roman"/>
          <w:sz w:val="23"/>
          <w:szCs w:val="23"/>
        </w:rPr>
        <w:t xml:space="preserve"> </w:t>
      </w:r>
      <w:r w:rsidR="002D1FF4" w:rsidRPr="00A82869">
        <w:rPr>
          <w:rFonts w:ascii="Times New Roman" w:hAnsi="Times New Roman" w:cs="Times New Roman"/>
          <w:sz w:val="23"/>
          <w:szCs w:val="23"/>
        </w:rPr>
        <w:t xml:space="preserve"> </w:t>
      </w:r>
      <w:r w:rsidR="001F77D3" w:rsidRPr="00A82869">
        <w:rPr>
          <w:rFonts w:ascii="Times New Roman" w:hAnsi="Times New Roman" w:cs="Times New Roman"/>
          <w:sz w:val="23"/>
          <w:szCs w:val="23"/>
        </w:rPr>
        <w:t xml:space="preserve">Modern Feminism </w:t>
      </w:r>
      <w:r w:rsidR="00875FDB" w:rsidRPr="00A82869">
        <w:rPr>
          <w:rFonts w:ascii="Times New Roman" w:hAnsi="Times New Roman" w:cs="Times New Roman"/>
          <w:sz w:val="23"/>
          <w:szCs w:val="23"/>
        </w:rPr>
        <w:t xml:space="preserve"> </w:t>
      </w:r>
      <w:r w:rsidR="001F77D3" w:rsidRPr="00A82869">
        <w:rPr>
          <w:rFonts w:ascii="Times New Roman" w:hAnsi="Times New Roman" w:cs="Times New Roman"/>
          <w:sz w:val="23"/>
          <w:szCs w:val="23"/>
        </w:rPr>
        <w:t xml:space="preserve"> </w:t>
      </w:r>
    </w:p>
    <w:p w:rsidR="006F5D57" w:rsidRPr="00A82869" w:rsidRDefault="00D80141" w:rsidP="001542A0">
      <w:pPr>
        <w:rPr>
          <w:rFonts w:ascii="Times New Roman" w:hAnsi="Times New Roman" w:cs="Times New Roman"/>
          <w:sz w:val="23"/>
          <w:szCs w:val="23"/>
        </w:rPr>
      </w:pPr>
      <w:r w:rsidRPr="00A82869">
        <w:rPr>
          <w:rFonts w:ascii="Times New Roman" w:hAnsi="Times New Roman" w:cs="Times New Roman"/>
          <w:sz w:val="23"/>
          <w:szCs w:val="23"/>
        </w:rPr>
        <w:tab/>
      </w:r>
      <w:r w:rsidRPr="00A82869">
        <w:rPr>
          <w:rFonts w:ascii="Times New Roman" w:hAnsi="Times New Roman" w:cs="Times New Roman"/>
          <w:sz w:val="23"/>
          <w:szCs w:val="23"/>
        </w:rPr>
        <w:tab/>
      </w:r>
    </w:p>
    <w:p w:rsidR="005F2A1E" w:rsidRPr="00A82869" w:rsidRDefault="00CE7D23" w:rsidP="00740C70">
      <w:pPr>
        <w:ind w:firstLine="720"/>
        <w:rPr>
          <w:rFonts w:ascii="Times New Roman" w:hAnsi="Times New Roman" w:cs="Times New Roman"/>
          <w:sz w:val="23"/>
          <w:szCs w:val="23"/>
        </w:rPr>
      </w:pPr>
      <w:r w:rsidRPr="00A82869">
        <w:rPr>
          <w:rFonts w:ascii="Times New Roman" w:hAnsi="Times New Roman" w:cs="Times New Roman"/>
          <w:sz w:val="23"/>
          <w:szCs w:val="23"/>
        </w:rPr>
        <w:t xml:space="preserve">ASSIGNED READING: </w:t>
      </w:r>
      <w:r w:rsidR="00C9343D" w:rsidRPr="00A82869">
        <w:rPr>
          <w:rFonts w:ascii="Times New Roman" w:hAnsi="Times New Roman" w:cs="Times New Roman"/>
          <w:sz w:val="23"/>
          <w:szCs w:val="23"/>
        </w:rPr>
        <w:t xml:space="preserve"> </w:t>
      </w:r>
    </w:p>
    <w:p w:rsidR="00E42861" w:rsidRPr="00A82869" w:rsidRDefault="009059CD" w:rsidP="00EC1CC9">
      <w:pPr>
        <w:pStyle w:val="ListParagraph"/>
        <w:numPr>
          <w:ilvl w:val="0"/>
          <w:numId w:val="20"/>
        </w:numPr>
        <w:rPr>
          <w:rFonts w:ascii="Times New Roman" w:hAnsi="Times New Roman" w:cs="Times New Roman"/>
          <w:sz w:val="23"/>
          <w:szCs w:val="23"/>
        </w:rPr>
      </w:pPr>
      <w:r w:rsidRPr="00A82869">
        <w:rPr>
          <w:rFonts w:ascii="Times New Roman" w:hAnsi="Times New Roman" w:cs="Times New Roman"/>
          <w:sz w:val="23"/>
          <w:szCs w:val="23"/>
        </w:rPr>
        <w:t xml:space="preserve">Gilmore and Sugrue, </w:t>
      </w:r>
      <w:r w:rsidRPr="00A82869">
        <w:rPr>
          <w:rFonts w:ascii="Times New Roman" w:hAnsi="Times New Roman" w:cs="Times New Roman"/>
          <w:i/>
          <w:sz w:val="23"/>
          <w:szCs w:val="23"/>
        </w:rPr>
        <w:t>These United States</w:t>
      </w:r>
      <w:r w:rsidR="00A82869" w:rsidRPr="00A82869">
        <w:rPr>
          <w:rFonts w:ascii="Times New Roman" w:hAnsi="Times New Roman" w:cs="Times New Roman"/>
          <w:i/>
          <w:sz w:val="23"/>
          <w:szCs w:val="23"/>
        </w:rPr>
        <w:t>,</w:t>
      </w:r>
      <w:r w:rsidRPr="00A82869">
        <w:rPr>
          <w:rFonts w:ascii="Times New Roman" w:hAnsi="Times New Roman" w:cs="Times New Roman"/>
          <w:i/>
          <w:sz w:val="23"/>
          <w:szCs w:val="23"/>
        </w:rPr>
        <w:t xml:space="preserve"> </w:t>
      </w:r>
      <w:r w:rsidR="00A82869" w:rsidRPr="00A82869">
        <w:rPr>
          <w:rFonts w:ascii="Times New Roman" w:hAnsi="Times New Roman" w:cs="Times New Roman"/>
          <w:sz w:val="23"/>
          <w:szCs w:val="23"/>
        </w:rPr>
        <w:t xml:space="preserve">Chapter 12. </w:t>
      </w:r>
    </w:p>
    <w:p w:rsidR="009059CD" w:rsidRPr="00A82869" w:rsidRDefault="007B432A" w:rsidP="00EC1CC9">
      <w:pPr>
        <w:pStyle w:val="ListParagraph"/>
        <w:numPr>
          <w:ilvl w:val="0"/>
          <w:numId w:val="20"/>
        </w:numPr>
        <w:rPr>
          <w:rFonts w:ascii="Times New Roman" w:hAnsi="Times New Roman" w:cs="Times New Roman"/>
          <w:sz w:val="23"/>
          <w:szCs w:val="23"/>
        </w:rPr>
      </w:pPr>
      <w:r w:rsidRPr="00A82869">
        <w:rPr>
          <w:rFonts w:ascii="Times New Roman" w:hAnsi="Times New Roman" w:cs="Times New Roman"/>
          <w:sz w:val="23"/>
          <w:szCs w:val="23"/>
        </w:rPr>
        <w:t xml:space="preserve">Thursday Primary Source Discussion: Feminism Documents </w:t>
      </w:r>
    </w:p>
    <w:p w:rsidR="004B65EB" w:rsidRPr="004B65EB" w:rsidRDefault="00B319E1" w:rsidP="004B65EB">
      <w:pPr>
        <w:pStyle w:val="ListParagraph"/>
        <w:numPr>
          <w:ilvl w:val="0"/>
          <w:numId w:val="20"/>
        </w:numPr>
        <w:rPr>
          <w:rFonts w:ascii="Times New Roman" w:hAnsi="Times New Roman" w:cs="Times New Roman"/>
          <w:sz w:val="23"/>
          <w:szCs w:val="23"/>
        </w:rPr>
      </w:pPr>
      <w:r w:rsidRPr="004B65EB">
        <w:rPr>
          <w:rFonts w:ascii="Times New Roman" w:hAnsi="Times New Roman" w:cs="Times New Roman"/>
          <w:sz w:val="23"/>
          <w:szCs w:val="23"/>
        </w:rPr>
        <w:t xml:space="preserve">MBH: </w:t>
      </w:r>
      <w:r w:rsidR="004B65EB" w:rsidRPr="004B65EB">
        <w:rPr>
          <w:rFonts w:ascii="Times New Roman" w:hAnsi="Times New Roman" w:cs="Times New Roman"/>
          <w:sz w:val="23"/>
          <w:szCs w:val="23"/>
        </w:rPr>
        <w:t xml:space="preserve">Michelle Nickerson, </w:t>
      </w:r>
      <w:hyperlink r:id="rId25" w:history="1">
        <w:r w:rsidR="004B65EB" w:rsidRPr="004B65EB">
          <w:rPr>
            <w:rStyle w:val="Hyperlink"/>
            <w:rFonts w:ascii="Times New Roman" w:hAnsi="Times New Roman" w:cs="Times New Roman"/>
            <w:sz w:val="23"/>
            <w:szCs w:val="23"/>
          </w:rPr>
          <w:t>“The end of the conservative Republican.”</w:t>
        </w:r>
      </w:hyperlink>
      <w:r w:rsidR="004B65EB" w:rsidRPr="004B65EB">
        <w:rPr>
          <w:rFonts w:ascii="Times New Roman" w:hAnsi="Times New Roman" w:cs="Times New Roman"/>
          <w:sz w:val="23"/>
          <w:szCs w:val="23"/>
        </w:rPr>
        <w:t xml:space="preserve"> </w:t>
      </w:r>
    </w:p>
    <w:p w:rsidR="00E42861" w:rsidRPr="004B65EB" w:rsidRDefault="00E42861" w:rsidP="004B65EB">
      <w:pPr>
        <w:ind w:left="1440"/>
        <w:rPr>
          <w:rFonts w:ascii="Times New Roman" w:hAnsi="Times New Roman" w:cs="Times New Roman"/>
          <w:sz w:val="23"/>
          <w:szCs w:val="23"/>
        </w:rPr>
      </w:pPr>
    </w:p>
    <w:p w:rsidR="00E42861" w:rsidRPr="00A82869" w:rsidRDefault="00E42861" w:rsidP="009F6218">
      <w:pPr>
        <w:tabs>
          <w:tab w:val="left" w:pos="2417"/>
        </w:tabs>
        <w:rPr>
          <w:rFonts w:ascii="Times New Roman" w:hAnsi="Times New Roman" w:cs="Times New Roman"/>
          <w:b/>
          <w:sz w:val="23"/>
          <w:szCs w:val="23"/>
        </w:rPr>
      </w:pPr>
    </w:p>
    <w:p w:rsidR="00D26783" w:rsidRPr="00A82869" w:rsidRDefault="009059CD" w:rsidP="009F6218">
      <w:pPr>
        <w:tabs>
          <w:tab w:val="left" w:pos="2417"/>
        </w:tabs>
        <w:rPr>
          <w:rFonts w:ascii="Times New Roman" w:hAnsi="Times New Roman" w:cs="Times New Roman"/>
          <w:b/>
          <w:sz w:val="23"/>
          <w:szCs w:val="23"/>
        </w:rPr>
      </w:pPr>
      <w:r w:rsidRPr="00A82869">
        <w:rPr>
          <w:rFonts w:ascii="Times New Roman" w:hAnsi="Times New Roman" w:cs="Times New Roman"/>
          <w:b/>
          <w:sz w:val="23"/>
          <w:szCs w:val="23"/>
        </w:rPr>
        <w:t>Week 13</w:t>
      </w:r>
      <w:r w:rsidR="009F6218" w:rsidRPr="00A82869">
        <w:rPr>
          <w:rFonts w:ascii="Times New Roman" w:hAnsi="Times New Roman" w:cs="Times New Roman"/>
          <w:b/>
          <w:sz w:val="23"/>
          <w:szCs w:val="23"/>
        </w:rPr>
        <w:t xml:space="preserve">: </w:t>
      </w:r>
      <w:r w:rsidR="006E35FB" w:rsidRPr="00A82869">
        <w:rPr>
          <w:rFonts w:ascii="Times New Roman" w:hAnsi="Times New Roman" w:cs="Times New Roman"/>
          <w:b/>
          <w:sz w:val="23"/>
          <w:szCs w:val="23"/>
        </w:rPr>
        <w:t xml:space="preserve"> </w:t>
      </w:r>
      <w:r w:rsidR="002D1FF4" w:rsidRPr="00A82869">
        <w:rPr>
          <w:rFonts w:ascii="Times New Roman" w:hAnsi="Times New Roman" w:cs="Times New Roman"/>
          <w:b/>
          <w:sz w:val="23"/>
          <w:szCs w:val="23"/>
        </w:rPr>
        <w:t xml:space="preserve">“Morning in America”? </w:t>
      </w:r>
      <w:r w:rsidR="006E35FB" w:rsidRPr="00A82869">
        <w:rPr>
          <w:rFonts w:ascii="Times New Roman" w:hAnsi="Times New Roman" w:cs="Times New Roman"/>
          <w:b/>
          <w:sz w:val="23"/>
          <w:szCs w:val="23"/>
        </w:rPr>
        <w:t xml:space="preserve"> </w:t>
      </w:r>
      <w:r w:rsidR="009F6218" w:rsidRPr="00A82869">
        <w:rPr>
          <w:rFonts w:ascii="Times New Roman" w:hAnsi="Times New Roman" w:cs="Times New Roman"/>
          <w:b/>
          <w:sz w:val="23"/>
          <w:szCs w:val="23"/>
        </w:rPr>
        <w:t xml:space="preserve"> </w:t>
      </w:r>
    </w:p>
    <w:p w:rsidR="009F6218" w:rsidRPr="00A82869" w:rsidRDefault="009F6218" w:rsidP="009F6218">
      <w:pPr>
        <w:tabs>
          <w:tab w:val="left" w:pos="2417"/>
        </w:tabs>
        <w:rPr>
          <w:rFonts w:ascii="Times New Roman" w:hAnsi="Times New Roman" w:cs="Times New Roman"/>
          <w:b/>
          <w:sz w:val="23"/>
          <w:szCs w:val="23"/>
        </w:rPr>
      </w:pPr>
    </w:p>
    <w:p w:rsidR="00AA111A" w:rsidRPr="00A82869" w:rsidRDefault="009F6218" w:rsidP="009F6218">
      <w:pPr>
        <w:tabs>
          <w:tab w:val="left" w:pos="720"/>
        </w:tabs>
        <w:rPr>
          <w:rFonts w:ascii="Times New Roman" w:hAnsi="Times New Roman" w:cs="Times New Roman"/>
          <w:sz w:val="23"/>
          <w:szCs w:val="23"/>
        </w:rPr>
      </w:pPr>
      <w:r w:rsidRPr="00A82869">
        <w:rPr>
          <w:rFonts w:ascii="Times New Roman" w:hAnsi="Times New Roman" w:cs="Times New Roman"/>
          <w:b/>
          <w:sz w:val="23"/>
          <w:szCs w:val="23"/>
        </w:rPr>
        <w:tab/>
      </w:r>
      <w:r w:rsidR="009059CD" w:rsidRPr="00A82869">
        <w:rPr>
          <w:rFonts w:ascii="Times New Roman" w:hAnsi="Times New Roman" w:cs="Times New Roman"/>
          <w:sz w:val="23"/>
          <w:szCs w:val="23"/>
        </w:rPr>
        <w:t>April 10</w:t>
      </w:r>
      <w:r w:rsidR="00EC6D6D" w:rsidRPr="00A82869">
        <w:rPr>
          <w:rFonts w:ascii="Times New Roman" w:hAnsi="Times New Roman" w:cs="Times New Roman"/>
          <w:sz w:val="23"/>
          <w:szCs w:val="23"/>
        </w:rPr>
        <w:t xml:space="preserve">: </w:t>
      </w:r>
      <w:r w:rsidR="006F5D57" w:rsidRPr="00A82869">
        <w:rPr>
          <w:rFonts w:ascii="Times New Roman" w:hAnsi="Times New Roman" w:cs="Times New Roman"/>
          <w:sz w:val="23"/>
          <w:szCs w:val="23"/>
        </w:rPr>
        <w:t xml:space="preserve"> </w:t>
      </w:r>
      <w:r w:rsidR="00254CAE" w:rsidRPr="00A82869">
        <w:rPr>
          <w:rFonts w:ascii="Times New Roman" w:hAnsi="Times New Roman" w:cs="Times New Roman"/>
          <w:sz w:val="23"/>
          <w:szCs w:val="23"/>
        </w:rPr>
        <w:t xml:space="preserve">The Reagan Revolution: Rhetoric v. Reality </w:t>
      </w:r>
    </w:p>
    <w:p w:rsidR="006F5D57" w:rsidRPr="00A82869" w:rsidRDefault="006F5D57" w:rsidP="009F6218">
      <w:pPr>
        <w:tabs>
          <w:tab w:val="left" w:pos="720"/>
        </w:tabs>
        <w:rPr>
          <w:rFonts w:ascii="Times New Roman" w:hAnsi="Times New Roman" w:cs="Times New Roman"/>
          <w:sz w:val="23"/>
          <w:szCs w:val="23"/>
        </w:rPr>
      </w:pPr>
      <w:r w:rsidRPr="00A82869">
        <w:rPr>
          <w:rFonts w:ascii="Times New Roman" w:hAnsi="Times New Roman" w:cs="Times New Roman"/>
          <w:sz w:val="23"/>
          <w:szCs w:val="23"/>
        </w:rPr>
        <w:tab/>
      </w:r>
      <w:r w:rsidR="009059CD" w:rsidRPr="00A82869">
        <w:rPr>
          <w:rFonts w:ascii="Times New Roman" w:hAnsi="Times New Roman" w:cs="Times New Roman"/>
          <w:sz w:val="23"/>
          <w:szCs w:val="23"/>
        </w:rPr>
        <w:t>April 12</w:t>
      </w:r>
      <w:r w:rsidRPr="00A82869">
        <w:rPr>
          <w:rFonts w:ascii="Times New Roman" w:hAnsi="Times New Roman" w:cs="Times New Roman"/>
          <w:sz w:val="23"/>
          <w:szCs w:val="23"/>
        </w:rPr>
        <w:t xml:space="preserve">: </w:t>
      </w:r>
      <w:r w:rsidR="002D1FF4" w:rsidRPr="00A82869">
        <w:rPr>
          <w:rFonts w:ascii="Times New Roman" w:hAnsi="Times New Roman" w:cs="Times New Roman"/>
          <w:sz w:val="23"/>
          <w:szCs w:val="23"/>
        </w:rPr>
        <w:t xml:space="preserve"> </w:t>
      </w:r>
      <w:r w:rsidR="009059CD" w:rsidRPr="00A82869">
        <w:rPr>
          <w:rFonts w:ascii="Times New Roman" w:hAnsi="Times New Roman" w:cs="Times New Roman"/>
          <w:sz w:val="23"/>
          <w:szCs w:val="23"/>
        </w:rPr>
        <w:t xml:space="preserve">Group Workshop </w:t>
      </w:r>
    </w:p>
    <w:p w:rsidR="009C24D9" w:rsidRPr="00A82869" w:rsidRDefault="006E35FB" w:rsidP="006F5D57">
      <w:pPr>
        <w:tabs>
          <w:tab w:val="left" w:pos="720"/>
        </w:tabs>
        <w:rPr>
          <w:rFonts w:ascii="Times New Roman" w:hAnsi="Times New Roman" w:cs="Times New Roman"/>
          <w:sz w:val="23"/>
          <w:szCs w:val="23"/>
        </w:rPr>
      </w:pPr>
      <w:r w:rsidRPr="00A82869">
        <w:rPr>
          <w:rFonts w:ascii="Times New Roman" w:hAnsi="Times New Roman" w:cs="Times New Roman"/>
          <w:sz w:val="23"/>
          <w:szCs w:val="23"/>
        </w:rPr>
        <w:t xml:space="preserve"> </w:t>
      </w:r>
      <w:r w:rsidR="009F6218" w:rsidRPr="00A82869">
        <w:rPr>
          <w:rFonts w:ascii="Times New Roman" w:hAnsi="Times New Roman" w:cs="Times New Roman"/>
          <w:sz w:val="23"/>
          <w:szCs w:val="23"/>
        </w:rPr>
        <w:t xml:space="preserve"> </w:t>
      </w:r>
      <w:r w:rsidR="00BB4AED" w:rsidRPr="00A82869">
        <w:rPr>
          <w:rFonts w:ascii="Times New Roman" w:hAnsi="Times New Roman" w:cs="Times New Roman"/>
          <w:sz w:val="23"/>
          <w:szCs w:val="23"/>
        </w:rPr>
        <w:tab/>
      </w:r>
    </w:p>
    <w:p w:rsidR="001542A0" w:rsidRPr="00A82869" w:rsidRDefault="00C53ABB" w:rsidP="00740C70">
      <w:pPr>
        <w:ind w:firstLine="720"/>
        <w:rPr>
          <w:rFonts w:ascii="Times New Roman" w:hAnsi="Times New Roman" w:cs="Times New Roman"/>
          <w:sz w:val="23"/>
          <w:szCs w:val="23"/>
        </w:rPr>
      </w:pPr>
      <w:r w:rsidRPr="00A82869">
        <w:rPr>
          <w:rFonts w:ascii="Times New Roman" w:hAnsi="Times New Roman" w:cs="Times New Roman"/>
          <w:sz w:val="23"/>
          <w:szCs w:val="23"/>
        </w:rPr>
        <w:t>ASSIGNED READING:</w:t>
      </w:r>
      <w:r w:rsidR="00C9343D" w:rsidRPr="00A82869">
        <w:rPr>
          <w:rFonts w:ascii="Times New Roman" w:hAnsi="Times New Roman" w:cs="Times New Roman"/>
          <w:sz w:val="23"/>
          <w:szCs w:val="23"/>
        </w:rPr>
        <w:t xml:space="preserve"> </w:t>
      </w:r>
    </w:p>
    <w:p w:rsidR="008F34CD" w:rsidRPr="00A82869" w:rsidRDefault="00254CAE" w:rsidP="00254CAE">
      <w:pPr>
        <w:pStyle w:val="ListParagraph"/>
        <w:numPr>
          <w:ilvl w:val="0"/>
          <w:numId w:val="21"/>
        </w:numPr>
        <w:rPr>
          <w:rFonts w:ascii="Times New Roman" w:hAnsi="Times New Roman" w:cs="Times New Roman"/>
          <w:sz w:val="23"/>
          <w:szCs w:val="23"/>
        </w:rPr>
      </w:pPr>
      <w:r w:rsidRPr="00A82869">
        <w:rPr>
          <w:rFonts w:ascii="Times New Roman" w:hAnsi="Times New Roman" w:cs="Times New Roman"/>
          <w:sz w:val="23"/>
          <w:szCs w:val="23"/>
        </w:rPr>
        <w:t xml:space="preserve">Gilmore and Sugrue, </w:t>
      </w:r>
      <w:r w:rsidRPr="00A82869">
        <w:rPr>
          <w:rFonts w:ascii="Times New Roman" w:hAnsi="Times New Roman" w:cs="Times New Roman"/>
          <w:i/>
          <w:sz w:val="23"/>
          <w:szCs w:val="23"/>
        </w:rPr>
        <w:t>These United States</w:t>
      </w:r>
      <w:r w:rsidR="00A82869" w:rsidRPr="00A82869">
        <w:rPr>
          <w:rFonts w:ascii="Times New Roman" w:hAnsi="Times New Roman" w:cs="Times New Roman"/>
          <w:i/>
          <w:sz w:val="23"/>
          <w:szCs w:val="23"/>
        </w:rPr>
        <w:t xml:space="preserve">, </w:t>
      </w:r>
      <w:r w:rsidR="007678B0">
        <w:rPr>
          <w:rFonts w:ascii="Times New Roman" w:hAnsi="Times New Roman" w:cs="Times New Roman"/>
          <w:sz w:val="23"/>
          <w:szCs w:val="23"/>
        </w:rPr>
        <w:t>Chapter 13-14</w:t>
      </w:r>
      <w:r w:rsidRPr="00A82869">
        <w:rPr>
          <w:rFonts w:ascii="Times New Roman" w:hAnsi="Times New Roman" w:cs="Times New Roman"/>
          <w:i/>
          <w:sz w:val="23"/>
          <w:szCs w:val="23"/>
        </w:rPr>
        <w:t xml:space="preserve"> </w:t>
      </w:r>
    </w:p>
    <w:p w:rsidR="00254CAE" w:rsidRPr="00A82869" w:rsidRDefault="00254CAE" w:rsidP="00254CAE">
      <w:pPr>
        <w:pStyle w:val="ListParagraph"/>
        <w:numPr>
          <w:ilvl w:val="0"/>
          <w:numId w:val="21"/>
        </w:numPr>
        <w:rPr>
          <w:rFonts w:ascii="Times New Roman" w:hAnsi="Times New Roman" w:cs="Times New Roman"/>
          <w:sz w:val="23"/>
          <w:szCs w:val="23"/>
        </w:rPr>
      </w:pPr>
      <w:r w:rsidRPr="00A82869">
        <w:rPr>
          <w:rFonts w:ascii="Times New Roman" w:hAnsi="Times New Roman" w:cs="Times New Roman"/>
          <w:sz w:val="23"/>
          <w:szCs w:val="23"/>
        </w:rPr>
        <w:t xml:space="preserve">Thursday Primary Source Discussion: Conservatives in Power Documents </w:t>
      </w:r>
    </w:p>
    <w:p w:rsidR="0089242D" w:rsidRPr="00A82869" w:rsidRDefault="00B319E1" w:rsidP="0089242D">
      <w:pPr>
        <w:pStyle w:val="ListParagraph"/>
        <w:numPr>
          <w:ilvl w:val="0"/>
          <w:numId w:val="21"/>
        </w:numPr>
        <w:rPr>
          <w:rFonts w:ascii="Times New Roman" w:hAnsi="Times New Roman" w:cs="Times New Roman"/>
          <w:sz w:val="23"/>
          <w:szCs w:val="23"/>
        </w:rPr>
      </w:pPr>
      <w:r w:rsidRPr="00A82869">
        <w:rPr>
          <w:rFonts w:ascii="Times New Roman" w:hAnsi="Times New Roman" w:cs="Times New Roman"/>
          <w:sz w:val="23"/>
          <w:szCs w:val="23"/>
        </w:rPr>
        <w:lastRenderedPageBreak/>
        <w:t xml:space="preserve">MBH: </w:t>
      </w:r>
      <w:r w:rsidR="0089242D" w:rsidRPr="00A82869">
        <w:rPr>
          <w:rFonts w:ascii="Times New Roman" w:hAnsi="Times New Roman" w:cs="Times New Roman"/>
          <w:sz w:val="23"/>
          <w:szCs w:val="23"/>
        </w:rPr>
        <w:t xml:space="preserve">Max Felker-Kantor, </w:t>
      </w:r>
      <w:hyperlink r:id="rId26" w:history="1">
        <w:r w:rsidR="0089242D" w:rsidRPr="00A82869">
          <w:rPr>
            <w:rStyle w:val="Hyperlink"/>
            <w:rFonts w:ascii="Times New Roman" w:hAnsi="Times New Roman" w:cs="Times New Roman"/>
            <w:sz w:val="23"/>
            <w:szCs w:val="23"/>
          </w:rPr>
          <w:t>“The 1984 Olympics fueled L.A.’s war on crim.  Will the 2028 Games do the same?”</w:t>
        </w:r>
        <w:r w:rsidR="0089242D" w:rsidRPr="00A82869">
          <w:rPr>
            <w:rStyle w:val="Hyperlink"/>
            <w:rFonts w:ascii="Times New Roman" w:hAnsi="Times New Roman" w:cs="Times New Roman"/>
            <w:sz w:val="23"/>
            <w:szCs w:val="23"/>
          </w:rPr>
          <w:tab/>
        </w:r>
      </w:hyperlink>
    </w:p>
    <w:p w:rsidR="00B319E1" w:rsidRPr="00A82869" w:rsidRDefault="00B319E1" w:rsidP="0089242D">
      <w:pPr>
        <w:pStyle w:val="ListParagraph"/>
        <w:ind w:left="1800"/>
        <w:rPr>
          <w:rFonts w:ascii="Times New Roman" w:hAnsi="Times New Roman" w:cs="Times New Roman"/>
          <w:sz w:val="23"/>
          <w:szCs w:val="23"/>
        </w:rPr>
      </w:pPr>
    </w:p>
    <w:p w:rsidR="009059CD" w:rsidRPr="00A82869" w:rsidRDefault="009059CD" w:rsidP="00225CBC">
      <w:pPr>
        <w:rPr>
          <w:rFonts w:ascii="Times New Roman" w:hAnsi="Times New Roman" w:cs="Times New Roman"/>
          <w:b/>
          <w:sz w:val="23"/>
          <w:szCs w:val="23"/>
        </w:rPr>
      </w:pPr>
    </w:p>
    <w:p w:rsidR="009C24D9" w:rsidRPr="00A82869" w:rsidRDefault="009059CD" w:rsidP="00225CBC">
      <w:pPr>
        <w:rPr>
          <w:rFonts w:ascii="Times New Roman" w:hAnsi="Times New Roman" w:cs="Times New Roman"/>
          <w:sz w:val="23"/>
          <w:szCs w:val="23"/>
        </w:rPr>
      </w:pPr>
      <w:r w:rsidRPr="00A82869">
        <w:rPr>
          <w:rFonts w:ascii="Times New Roman" w:hAnsi="Times New Roman" w:cs="Times New Roman"/>
          <w:b/>
          <w:sz w:val="23"/>
          <w:szCs w:val="23"/>
        </w:rPr>
        <w:t>Week 15</w:t>
      </w:r>
      <w:r w:rsidR="009F6218" w:rsidRPr="00A82869">
        <w:rPr>
          <w:rFonts w:ascii="Times New Roman" w:hAnsi="Times New Roman" w:cs="Times New Roman"/>
          <w:b/>
          <w:sz w:val="23"/>
          <w:szCs w:val="23"/>
        </w:rPr>
        <w:t xml:space="preserve">: </w:t>
      </w:r>
      <w:r w:rsidR="00AA111A" w:rsidRPr="00A82869">
        <w:rPr>
          <w:rFonts w:ascii="Times New Roman" w:hAnsi="Times New Roman" w:cs="Times New Roman"/>
          <w:b/>
          <w:sz w:val="23"/>
          <w:szCs w:val="23"/>
        </w:rPr>
        <w:t xml:space="preserve">America as a Global Power </w:t>
      </w:r>
      <w:r w:rsidR="0065615B" w:rsidRPr="00A82869">
        <w:rPr>
          <w:rFonts w:ascii="Times New Roman" w:hAnsi="Times New Roman" w:cs="Times New Roman"/>
          <w:b/>
          <w:i/>
          <w:sz w:val="23"/>
          <w:szCs w:val="23"/>
        </w:rPr>
        <w:t xml:space="preserve"> </w:t>
      </w:r>
    </w:p>
    <w:p w:rsidR="009F6218" w:rsidRPr="00A82869" w:rsidRDefault="009F6218" w:rsidP="001542A0">
      <w:pPr>
        <w:rPr>
          <w:rFonts w:ascii="Times New Roman" w:hAnsi="Times New Roman" w:cs="Times New Roman"/>
          <w:b/>
          <w:sz w:val="23"/>
          <w:szCs w:val="23"/>
        </w:rPr>
      </w:pPr>
    </w:p>
    <w:p w:rsidR="00D047EC" w:rsidRPr="00A82869" w:rsidRDefault="009F6218" w:rsidP="001542A0">
      <w:pPr>
        <w:rPr>
          <w:rFonts w:ascii="Times New Roman" w:hAnsi="Times New Roman" w:cs="Times New Roman"/>
          <w:sz w:val="23"/>
          <w:szCs w:val="23"/>
        </w:rPr>
      </w:pPr>
      <w:r w:rsidRPr="00A82869">
        <w:rPr>
          <w:rFonts w:ascii="Times New Roman" w:hAnsi="Times New Roman" w:cs="Times New Roman"/>
          <w:b/>
          <w:sz w:val="23"/>
          <w:szCs w:val="23"/>
        </w:rPr>
        <w:tab/>
      </w:r>
      <w:r w:rsidR="009059CD" w:rsidRPr="00A82869">
        <w:rPr>
          <w:rFonts w:ascii="Times New Roman" w:hAnsi="Times New Roman" w:cs="Times New Roman"/>
          <w:sz w:val="23"/>
          <w:szCs w:val="23"/>
        </w:rPr>
        <w:t>April 17</w:t>
      </w:r>
      <w:r w:rsidR="008F34CD" w:rsidRPr="00A82869">
        <w:rPr>
          <w:rFonts w:ascii="Times New Roman" w:hAnsi="Times New Roman" w:cs="Times New Roman"/>
          <w:sz w:val="23"/>
          <w:szCs w:val="23"/>
        </w:rPr>
        <w:t>:</w:t>
      </w:r>
      <w:r w:rsidR="00EC6D6D" w:rsidRPr="00A82869">
        <w:rPr>
          <w:rFonts w:ascii="Times New Roman" w:hAnsi="Times New Roman" w:cs="Times New Roman"/>
          <w:sz w:val="23"/>
          <w:szCs w:val="23"/>
        </w:rPr>
        <w:t xml:space="preserve">  </w:t>
      </w:r>
      <w:r w:rsidR="009059CD" w:rsidRPr="00A82869">
        <w:rPr>
          <w:rFonts w:ascii="Times New Roman" w:hAnsi="Times New Roman" w:cs="Times New Roman"/>
          <w:sz w:val="23"/>
          <w:szCs w:val="23"/>
        </w:rPr>
        <w:t xml:space="preserve">The End of the Cold War   </w:t>
      </w:r>
    </w:p>
    <w:p w:rsidR="0075745A" w:rsidRPr="00A82869" w:rsidRDefault="00EC6D6D" w:rsidP="006F5D57">
      <w:pPr>
        <w:rPr>
          <w:rFonts w:ascii="Times New Roman" w:hAnsi="Times New Roman" w:cs="Times New Roman"/>
          <w:sz w:val="23"/>
          <w:szCs w:val="23"/>
        </w:rPr>
      </w:pPr>
      <w:r w:rsidRPr="00A82869">
        <w:rPr>
          <w:rFonts w:ascii="Times New Roman" w:hAnsi="Times New Roman" w:cs="Times New Roman"/>
          <w:sz w:val="23"/>
          <w:szCs w:val="23"/>
        </w:rPr>
        <w:tab/>
      </w:r>
      <w:r w:rsidR="009059CD" w:rsidRPr="00A82869">
        <w:rPr>
          <w:rFonts w:ascii="Times New Roman" w:hAnsi="Times New Roman" w:cs="Times New Roman"/>
          <w:sz w:val="23"/>
          <w:szCs w:val="23"/>
        </w:rPr>
        <w:t>April 19</w:t>
      </w:r>
      <w:r w:rsidR="00A41649" w:rsidRPr="00A82869">
        <w:rPr>
          <w:rFonts w:ascii="Times New Roman" w:hAnsi="Times New Roman" w:cs="Times New Roman"/>
          <w:sz w:val="23"/>
          <w:szCs w:val="23"/>
        </w:rPr>
        <w:t xml:space="preserve">: “One Nation, Divisible?” </w:t>
      </w:r>
      <w:r w:rsidRPr="00A82869">
        <w:rPr>
          <w:rFonts w:ascii="Times New Roman" w:hAnsi="Times New Roman" w:cs="Times New Roman"/>
          <w:sz w:val="23"/>
          <w:szCs w:val="23"/>
        </w:rPr>
        <w:t xml:space="preserve"> </w:t>
      </w:r>
    </w:p>
    <w:p w:rsidR="00894190" w:rsidRPr="00A82869" w:rsidRDefault="00894190" w:rsidP="001542A0">
      <w:pPr>
        <w:rPr>
          <w:rFonts w:ascii="Times New Roman" w:hAnsi="Times New Roman" w:cs="Times New Roman"/>
          <w:sz w:val="23"/>
          <w:szCs w:val="23"/>
        </w:rPr>
      </w:pPr>
    </w:p>
    <w:p w:rsidR="00EB042E" w:rsidRPr="00A82869" w:rsidRDefault="00BB4AED" w:rsidP="00740C70">
      <w:pPr>
        <w:ind w:firstLine="720"/>
        <w:rPr>
          <w:rFonts w:ascii="Times New Roman" w:hAnsi="Times New Roman" w:cs="Times New Roman"/>
          <w:sz w:val="23"/>
          <w:szCs w:val="23"/>
        </w:rPr>
      </w:pPr>
      <w:r w:rsidRPr="00A82869">
        <w:rPr>
          <w:rFonts w:ascii="Times New Roman" w:hAnsi="Times New Roman" w:cs="Times New Roman"/>
          <w:sz w:val="23"/>
          <w:szCs w:val="23"/>
        </w:rPr>
        <w:t>ASSIGNED READING</w:t>
      </w:r>
      <w:r w:rsidR="000A43CE" w:rsidRPr="00A82869">
        <w:rPr>
          <w:rFonts w:ascii="Times New Roman" w:hAnsi="Times New Roman" w:cs="Times New Roman"/>
          <w:sz w:val="23"/>
          <w:szCs w:val="23"/>
        </w:rPr>
        <w:t xml:space="preserve">: </w:t>
      </w:r>
    </w:p>
    <w:p w:rsidR="000A43CE" w:rsidRPr="00A82869" w:rsidRDefault="000A43CE" w:rsidP="001542A0">
      <w:pPr>
        <w:rPr>
          <w:rFonts w:ascii="Times New Roman" w:hAnsi="Times New Roman" w:cs="Times New Roman"/>
          <w:sz w:val="23"/>
          <w:szCs w:val="23"/>
        </w:rPr>
      </w:pPr>
    </w:p>
    <w:p w:rsidR="005D73F3" w:rsidRPr="00A82869" w:rsidRDefault="005D73F3" w:rsidP="00EC1CC9">
      <w:pPr>
        <w:pStyle w:val="ListParagraph"/>
        <w:numPr>
          <w:ilvl w:val="0"/>
          <w:numId w:val="18"/>
        </w:numPr>
        <w:rPr>
          <w:rFonts w:ascii="Times New Roman" w:hAnsi="Times New Roman" w:cs="Times New Roman"/>
          <w:sz w:val="23"/>
          <w:szCs w:val="23"/>
        </w:rPr>
      </w:pPr>
      <w:r w:rsidRPr="00A82869">
        <w:rPr>
          <w:rFonts w:ascii="Times New Roman" w:hAnsi="Times New Roman" w:cs="Times New Roman"/>
          <w:sz w:val="23"/>
          <w:szCs w:val="23"/>
        </w:rPr>
        <w:t xml:space="preserve">David Brooks, “One Nation, Divisible?” </w:t>
      </w:r>
      <w:r w:rsidRPr="00A82869">
        <w:rPr>
          <w:rFonts w:ascii="Times New Roman" w:hAnsi="Times New Roman" w:cs="Times New Roman"/>
          <w:i/>
          <w:sz w:val="23"/>
          <w:szCs w:val="23"/>
        </w:rPr>
        <w:t xml:space="preserve">The Atlantic Monthly, </w:t>
      </w:r>
      <w:r w:rsidR="0084796C" w:rsidRPr="00A82869">
        <w:rPr>
          <w:rFonts w:ascii="Times New Roman" w:hAnsi="Times New Roman" w:cs="Times New Roman"/>
          <w:sz w:val="23"/>
          <w:szCs w:val="23"/>
        </w:rPr>
        <w:t>December 2001</w:t>
      </w:r>
      <w:r w:rsidR="00157BC9" w:rsidRPr="00A82869">
        <w:rPr>
          <w:rFonts w:ascii="Times New Roman" w:hAnsi="Times New Roman" w:cs="Times New Roman"/>
          <w:sz w:val="23"/>
          <w:szCs w:val="23"/>
        </w:rPr>
        <w:t xml:space="preserve"> **</w:t>
      </w:r>
    </w:p>
    <w:p w:rsidR="00BE7969" w:rsidRPr="00A82869" w:rsidRDefault="00254CAE" w:rsidP="00EC1CC9">
      <w:pPr>
        <w:pStyle w:val="ListParagraph"/>
        <w:numPr>
          <w:ilvl w:val="0"/>
          <w:numId w:val="18"/>
        </w:numPr>
        <w:rPr>
          <w:rFonts w:ascii="Times New Roman" w:hAnsi="Times New Roman" w:cs="Times New Roman"/>
          <w:sz w:val="23"/>
          <w:szCs w:val="23"/>
        </w:rPr>
      </w:pPr>
      <w:r w:rsidRPr="00A82869">
        <w:rPr>
          <w:rFonts w:ascii="Times New Roman" w:hAnsi="Times New Roman" w:cs="Times New Roman"/>
          <w:sz w:val="23"/>
          <w:szCs w:val="23"/>
        </w:rPr>
        <w:t xml:space="preserve">Gilmore and Sugrue, </w:t>
      </w:r>
      <w:r w:rsidRPr="00A82869">
        <w:rPr>
          <w:rFonts w:ascii="Times New Roman" w:hAnsi="Times New Roman" w:cs="Times New Roman"/>
          <w:i/>
          <w:sz w:val="23"/>
          <w:szCs w:val="23"/>
        </w:rPr>
        <w:t>These U</w:t>
      </w:r>
      <w:r w:rsidR="00A82869" w:rsidRPr="00A82869">
        <w:rPr>
          <w:rFonts w:ascii="Times New Roman" w:hAnsi="Times New Roman" w:cs="Times New Roman"/>
          <w:i/>
          <w:sz w:val="23"/>
          <w:szCs w:val="23"/>
        </w:rPr>
        <w:t xml:space="preserve">nited States, </w:t>
      </w:r>
      <w:r w:rsidR="00A82869" w:rsidRPr="00A82869">
        <w:rPr>
          <w:rFonts w:ascii="Times New Roman" w:hAnsi="Times New Roman" w:cs="Times New Roman"/>
          <w:sz w:val="23"/>
          <w:szCs w:val="23"/>
        </w:rPr>
        <w:t xml:space="preserve">Chapter 15. </w:t>
      </w:r>
    </w:p>
    <w:p w:rsidR="0084796C" w:rsidRPr="00A82869" w:rsidRDefault="0084796C" w:rsidP="00EC1CC9">
      <w:pPr>
        <w:pStyle w:val="ListParagraph"/>
        <w:numPr>
          <w:ilvl w:val="0"/>
          <w:numId w:val="18"/>
        </w:numPr>
        <w:rPr>
          <w:rFonts w:ascii="Times New Roman" w:hAnsi="Times New Roman" w:cs="Times New Roman"/>
          <w:sz w:val="23"/>
          <w:szCs w:val="23"/>
        </w:rPr>
      </w:pPr>
      <w:r w:rsidRPr="00A82869">
        <w:rPr>
          <w:rFonts w:ascii="Times New Roman" w:hAnsi="Times New Roman" w:cs="Times New Roman"/>
          <w:sz w:val="23"/>
          <w:szCs w:val="23"/>
        </w:rPr>
        <w:t xml:space="preserve">MBH: Jeremy Suri, </w:t>
      </w:r>
      <w:hyperlink r:id="rId27" w:history="1">
        <w:r w:rsidRPr="00A82869">
          <w:rPr>
            <w:rStyle w:val="Hyperlink"/>
            <w:rFonts w:ascii="Times New Roman" w:hAnsi="Times New Roman" w:cs="Times New Roman"/>
            <w:sz w:val="23"/>
            <w:szCs w:val="23"/>
          </w:rPr>
          <w:t>“How 9/11 triggered democracy’s decline.”</w:t>
        </w:r>
      </w:hyperlink>
      <w:r w:rsidRPr="00A82869">
        <w:rPr>
          <w:rFonts w:ascii="Times New Roman" w:hAnsi="Times New Roman" w:cs="Times New Roman"/>
          <w:sz w:val="23"/>
          <w:szCs w:val="23"/>
        </w:rPr>
        <w:t xml:space="preserve"> </w:t>
      </w:r>
    </w:p>
    <w:p w:rsidR="007B432A" w:rsidRPr="00A82869" w:rsidRDefault="007B432A" w:rsidP="007B432A">
      <w:pPr>
        <w:rPr>
          <w:rFonts w:ascii="Times New Roman" w:hAnsi="Times New Roman" w:cs="Times New Roman"/>
          <w:sz w:val="23"/>
          <w:szCs w:val="23"/>
        </w:rPr>
      </w:pPr>
    </w:p>
    <w:p w:rsidR="007B432A" w:rsidRPr="00A82869" w:rsidRDefault="007B432A" w:rsidP="007B432A">
      <w:pPr>
        <w:ind w:left="720"/>
        <w:rPr>
          <w:rFonts w:ascii="Times New Roman" w:hAnsi="Times New Roman" w:cs="Times New Roman"/>
          <w:b/>
          <w:sz w:val="23"/>
          <w:szCs w:val="23"/>
        </w:rPr>
      </w:pPr>
      <w:r w:rsidRPr="00A82869">
        <w:rPr>
          <w:rFonts w:ascii="Times New Roman" w:hAnsi="Times New Roman" w:cs="Times New Roman"/>
          <w:sz w:val="23"/>
          <w:szCs w:val="23"/>
        </w:rPr>
        <w:t xml:space="preserve">ASSIGNMENT: </w:t>
      </w:r>
      <w:r w:rsidRPr="00A82869">
        <w:rPr>
          <w:rFonts w:ascii="Times New Roman" w:hAnsi="Times New Roman" w:cs="Times New Roman"/>
          <w:b/>
          <w:sz w:val="23"/>
          <w:szCs w:val="23"/>
        </w:rPr>
        <w:t>Storied lives testimony #3 due in class on April 19</w:t>
      </w:r>
    </w:p>
    <w:p w:rsidR="009059CD" w:rsidRPr="00A82869" w:rsidRDefault="009059CD" w:rsidP="00CD571A">
      <w:pPr>
        <w:rPr>
          <w:rFonts w:ascii="Times New Roman" w:hAnsi="Times New Roman" w:cs="Times New Roman"/>
          <w:b/>
          <w:sz w:val="23"/>
          <w:szCs w:val="23"/>
        </w:rPr>
      </w:pPr>
    </w:p>
    <w:p w:rsidR="009059CD" w:rsidRPr="00A82869" w:rsidRDefault="009059CD" w:rsidP="00CD571A">
      <w:pPr>
        <w:rPr>
          <w:rFonts w:ascii="Times New Roman" w:hAnsi="Times New Roman" w:cs="Times New Roman"/>
          <w:b/>
          <w:sz w:val="23"/>
          <w:szCs w:val="23"/>
        </w:rPr>
      </w:pPr>
      <w:r w:rsidRPr="00A82869">
        <w:rPr>
          <w:rFonts w:ascii="Times New Roman" w:hAnsi="Times New Roman" w:cs="Times New Roman"/>
          <w:b/>
          <w:sz w:val="23"/>
          <w:szCs w:val="23"/>
        </w:rPr>
        <w:t xml:space="preserve">Week 16: </w:t>
      </w:r>
      <w:r w:rsidR="00254CAE" w:rsidRPr="00A82869">
        <w:rPr>
          <w:rFonts w:ascii="Times New Roman" w:hAnsi="Times New Roman" w:cs="Times New Roman"/>
          <w:b/>
          <w:sz w:val="23"/>
          <w:szCs w:val="23"/>
        </w:rPr>
        <w:t xml:space="preserve">Made By History </w:t>
      </w:r>
      <w:r w:rsidR="007B432A" w:rsidRPr="00A82869">
        <w:rPr>
          <w:rFonts w:ascii="Times New Roman" w:hAnsi="Times New Roman" w:cs="Times New Roman"/>
          <w:b/>
          <w:sz w:val="23"/>
          <w:szCs w:val="23"/>
        </w:rPr>
        <w:t xml:space="preserve"> </w:t>
      </w:r>
      <w:r w:rsidRPr="00A82869">
        <w:rPr>
          <w:rFonts w:ascii="Times New Roman" w:hAnsi="Times New Roman" w:cs="Times New Roman"/>
          <w:b/>
          <w:sz w:val="23"/>
          <w:szCs w:val="23"/>
        </w:rPr>
        <w:t xml:space="preserve"> </w:t>
      </w:r>
    </w:p>
    <w:p w:rsidR="009059CD" w:rsidRPr="00A82869" w:rsidRDefault="009059CD" w:rsidP="00CD571A">
      <w:pPr>
        <w:rPr>
          <w:rFonts w:ascii="Times New Roman" w:hAnsi="Times New Roman" w:cs="Times New Roman"/>
          <w:b/>
          <w:sz w:val="23"/>
          <w:szCs w:val="23"/>
        </w:rPr>
      </w:pPr>
    </w:p>
    <w:p w:rsidR="009059CD" w:rsidRPr="00A82869" w:rsidRDefault="009059CD" w:rsidP="00CD571A">
      <w:pPr>
        <w:rPr>
          <w:rFonts w:ascii="Times New Roman" w:hAnsi="Times New Roman" w:cs="Times New Roman"/>
          <w:sz w:val="23"/>
          <w:szCs w:val="23"/>
        </w:rPr>
      </w:pPr>
      <w:r w:rsidRPr="00A82869">
        <w:rPr>
          <w:rFonts w:ascii="Times New Roman" w:hAnsi="Times New Roman" w:cs="Times New Roman"/>
          <w:b/>
          <w:sz w:val="23"/>
          <w:szCs w:val="23"/>
        </w:rPr>
        <w:tab/>
      </w:r>
      <w:r w:rsidRPr="00A82869">
        <w:rPr>
          <w:rFonts w:ascii="Times New Roman" w:hAnsi="Times New Roman" w:cs="Times New Roman"/>
          <w:sz w:val="23"/>
          <w:szCs w:val="23"/>
        </w:rPr>
        <w:t xml:space="preserve">April 20: </w:t>
      </w:r>
      <w:r w:rsidR="001A0F96" w:rsidRPr="00A82869">
        <w:rPr>
          <w:rFonts w:ascii="Times New Roman" w:hAnsi="Times New Roman" w:cs="Times New Roman"/>
          <w:sz w:val="23"/>
          <w:szCs w:val="23"/>
        </w:rPr>
        <w:t xml:space="preserve">Group Presentations </w:t>
      </w:r>
      <w:r w:rsidRPr="00A82869">
        <w:rPr>
          <w:rFonts w:ascii="Times New Roman" w:hAnsi="Times New Roman" w:cs="Times New Roman"/>
          <w:sz w:val="23"/>
          <w:szCs w:val="23"/>
        </w:rPr>
        <w:t xml:space="preserve"> </w:t>
      </w:r>
    </w:p>
    <w:p w:rsidR="009059CD" w:rsidRPr="00A82869" w:rsidRDefault="009059CD" w:rsidP="00CD571A">
      <w:pPr>
        <w:rPr>
          <w:rFonts w:ascii="Times New Roman" w:hAnsi="Times New Roman" w:cs="Times New Roman"/>
          <w:sz w:val="23"/>
          <w:szCs w:val="23"/>
        </w:rPr>
      </w:pPr>
      <w:r w:rsidRPr="00A82869">
        <w:rPr>
          <w:rFonts w:ascii="Times New Roman" w:hAnsi="Times New Roman" w:cs="Times New Roman"/>
          <w:sz w:val="23"/>
          <w:szCs w:val="23"/>
        </w:rPr>
        <w:tab/>
        <w:t xml:space="preserve">April 22: Group Presentations </w:t>
      </w:r>
    </w:p>
    <w:p w:rsidR="009059CD" w:rsidRPr="00A82869" w:rsidRDefault="009059CD" w:rsidP="00CD571A">
      <w:pPr>
        <w:rPr>
          <w:rFonts w:ascii="Times New Roman" w:hAnsi="Times New Roman" w:cs="Times New Roman"/>
          <w:sz w:val="23"/>
          <w:szCs w:val="23"/>
        </w:rPr>
      </w:pPr>
    </w:p>
    <w:p w:rsidR="00E165F3" w:rsidRPr="00A82869" w:rsidRDefault="00E165F3" w:rsidP="00CD571A">
      <w:pPr>
        <w:rPr>
          <w:rFonts w:ascii="Times New Roman" w:hAnsi="Times New Roman" w:cs="Times New Roman"/>
          <w:b/>
          <w:sz w:val="23"/>
          <w:szCs w:val="23"/>
        </w:rPr>
      </w:pPr>
    </w:p>
    <w:p w:rsidR="00CD571A" w:rsidRPr="00A82869" w:rsidRDefault="00157BC9" w:rsidP="00CD571A">
      <w:pPr>
        <w:rPr>
          <w:rFonts w:ascii="Times New Roman" w:hAnsi="Times New Roman" w:cs="Times New Roman"/>
          <w:b/>
          <w:sz w:val="23"/>
          <w:szCs w:val="23"/>
        </w:rPr>
      </w:pPr>
      <w:r w:rsidRPr="00A82869">
        <w:rPr>
          <w:rFonts w:ascii="Times New Roman" w:hAnsi="Times New Roman" w:cs="Times New Roman"/>
          <w:b/>
          <w:sz w:val="23"/>
          <w:szCs w:val="23"/>
        </w:rPr>
        <w:t>Final Exam (TBA)</w:t>
      </w:r>
    </w:p>
    <w:sectPr w:rsidR="00CD571A" w:rsidRPr="00A82869" w:rsidSect="00A42572">
      <w:type w:val="continuous"/>
      <w:pgSz w:w="12240" w:h="15840"/>
      <w:pgMar w:top="1440" w:right="1080" w:bottom="1080" w:left="1080" w:header="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291F" w:rsidRDefault="003B291F" w:rsidP="0028113F">
      <w:r>
        <w:separator/>
      </w:r>
    </w:p>
  </w:endnote>
  <w:endnote w:type="continuationSeparator" w:id="0">
    <w:p w:rsidR="003B291F" w:rsidRDefault="003B291F" w:rsidP="00281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8813199"/>
      <w:docPartObj>
        <w:docPartGallery w:val="Page Numbers (Bottom of Page)"/>
        <w:docPartUnique/>
      </w:docPartObj>
    </w:sdtPr>
    <w:sdtEndPr>
      <w:rPr>
        <w:noProof/>
      </w:rPr>
    </w:sdtEndPr>
    <w:sdtContent>
      <w:p w:rsidR="0084796C" w:rsidRDefault="0084796C">
        <w:pPr>
          <w:pStyle w:val="Footer"/>
          <w:jc w:val="right"/>
        </w:pPr>
        <w:r>
          <w:fldChar w:fldCharType="begin"/>
        </w:r>
        <w:r>
          <w:instrText xml:space="preserve"> PAGE   \* MERGEFORMAT </w:instrText>
        </w:r>
        <w:r>
          <w:fldChar w:fldCharType="separate"/>
        </w:r>
        <w:r w:rsidR="00117EF4">
          <w:rPr>
            <w:noProof/>
          </w:rPr>
          <w:t>1</w:t>
        </w:r>
        <w:r>
          <w:rPr>
            <w:noProof/>
          </w:rPr>
          <w:fldChar w:fldCharType="end"/>
        </w:r>
      </w:p>
    </w:sdtContent>
  </w:sdt>
  <w:p w:rsidR="0084796C" w:rsidRDefault="008479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291F" w:rsidRDefault="003B291F" w:rsidP="0028113F">
      <w:r>
        <w:separator/>
      </w:r>
    </w:p>
  </w:footnote>
  <w:footnote w:type="continuationSeparator" w:id="0">
    <w:p w:rsidR="003B291F" w:rsidRDefault="003B291F" w:rsidP="002811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C5979"/>
    <w:multiLevelType w:val="hybridMultilevel"/>
    <w:tmpl w:val="168AFB0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9F5FF8"/>
    <w:multiLevelType w:val="hybridMultilevel"/>
    <w:tmpl w:val="6F44108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1">
      <w:start w:val="1"/>
      <w:numFmt w:val="bullet"/>
      <w:lvlText w:val=""/>
      <w:lvlJc w:val="left"/>
      <w:pPr>
        <w:tabs>
          <w:tab w:val="num" w:pos="3240"/>
        </w:tabs>
        <w:ind w:left="3240" w:hanging="360"/>
      </w:pPr>
      <w:rPr>
        <w:rFonts w:ascii="Symbol" w:hAnsi="Symbol" w:hint="default"/>
      </w:rPr>
    </w:lvl>
    <w:lvl w:ilvl="3" w:tplc="0409000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09273B2E"/>
    <w:multiLevelType w:val="hybridMultilevel"/>
    <w:tmpl w:val="0B2AC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3C6217"/>
    <w:multiLevelType w:val="hybridMultilevel"/>
    <w:tmpl w:val="1E1C9054"/>
    <w:lvl w:ilvl="0" w:tplc="ECE8197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5B578FE"/>
    <w:multiLevelType w:val="hybridMultilevel"/>
    <w:tmpl w:val="F650DFCC"/>
    <w:lvl w:ilvl="0" w:tplc="0E66A05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97565FA"/>
    <w:multiLevelType w:val="hybridMultilevel"/>
    <w:tmpl w:val="F650DFCC"/>
    <w:lvl w:ilvl="0" w:tplc="0E66A05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9B62429"/>
    <w:multiLevelType w:val="hybridMultilevel"/>
    <w:tmpl w:val="190C353C"/>
    <w:lvl w:ilvl="0" w:tplc="CE8A0DA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0C30960"/>
    <w:multiLevelType w:val="hybridMultilevel"/>
    <w:tmpl w:val="CFB87304"/>
    <w:lvl w:ilvl="0" w:tplc="8626092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2427C7A"/>
    <w:multiLevelType w:val="hybridMultilevel"/>
    <w:tmpl w:val="E9A27CA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14B3949"/>
    <w:multiLevelType w:val="hybridMultilevel"/>
    <w:tmpl w:val="81087BDE"/>
    <w:lvl w:ilvl="0" w:tplc="46FA3D5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1D03102"/>
    <w:multiLevelType w:val="hybridMultilevel"/>
    <w:tmpl w:val="B32E677A"/>
    <w:lvl w:ilvl="0" w:tplc="BC50EB5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6E6414A"/>
    <w:multiLevelType w:val="hybridMultilevel"/>
    <w:tmpl w:val="37A64992"/>
    <w:lvl w:ilvl="0" w:tplc="1668E2B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05714A3"/>
    <w:multiLevelType w:val="hybridMultilevel"/>
    <w:tmpl w:val="5D7CD9B6"/>
    <w:lvl w:ilvl="0" w:tplc="F61416D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45B86B5D"/>
    <w:multiLevelType w:val="hybridMultilevel"/>
    <w:tmpl w:val="ADEA5DB4"/>
    <w:lvl w:ilvl="0" w:tplc="717E6D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9B5722F"/>
    <w:multiLevelType w:val="hybridMultilevel"/>
    <w:tmpl w:val="52E6BE36"/>
    <w:lvl w:ilvl="0" w:tplc="3536D1C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D0A2D39"/>
    <w:multiLevelType w:val="hybridMultilevel"/>
    <w:tmpl w:val="5218F1A8"/>
    <w:lvl w:ilvl="0" w:tplc="D2DCFD1E">
      <w:numFmt w:val="bullet"/>
      <w:lvlText w:val="-"/>
      <w:lvlJc w:val="left"/>
      <w:pPr>
        <w:ind w:left="1800" w:hanging="360"/>
      </w:pPr>
      <w:rPr>
        <w:rFonts w:ascii="Times New Roman" w:eastAsiaTheme="minorHAnsi"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EEF787E"/>
    <w:multiLevelType w:val="hybridMultilevel"/>
    <w:tmpl w:val="29BA34F2"/>
    <w:lvl w:ilvl="0" w:tplc="D30289AC">
      <w:start w:val="1"/>
      <w:numFmt w:val="decimal"/>
      <w:lvlText w:val="%1."/>
      <w:lvlJc w:val="left"/>
      <w:pPr>
        <w:ind w:left="1545" w:hanging="360"/>
      </w:pPr>
      <w:rPr>
        <w:rFonts w:hint="default"/>
      </w:r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abstractNum w:abstractNumId="17" w15:restartNumberingAfterBreak="0">
    <w:nsid w:val="50406E13"/>
    <w:multiLevelType w:val="hybridMultilevel"/>
    <w:tmpl w:val="81087BDE"/>
    <w:lvl w:ilvl="0" w:tplc="46FA3D5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6996B17"/>
    <w:multiLevelType w:val="hybridMultilevel"/>
    <w:tmpl w:val="4D88B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5249ED"/>
    <w:multiLevelType w:val="hybridMultilevel"/>
    <w:tmpl w:val="3D6E20DE"/>
    <w:lvl w:ilvl="0" w:tplc="CEE847EA">
      <w:start w:val="1"/>
      <w:numFmt w:val="bullet"/>
      <w:lvlText w:val=""/>
      <w:lvlJc w:val="left"/>
      <w:pPr>
        <w:ind w:left="1080" w:hanging="360"/>
      </w:pPr>
      <w:rPr>
        <w:rFonts w:ascii="Symbol" w:eastAsiaTheme="minorHAnsi"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C9A4333"/>
    <w:multiLevelType w:val="hybridMultilevel"/>
    <w:tmpl w:val="7AD85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7B2BEB"/>
    <w:multiLevelType w:val="hybridMultilevel"/>
    <w:tmpl w:val="7E00487E"/>
    <w:lvl w:ilvl="0" w:tplc="3BF6C588">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2F65349"/>
    <w:multiLevelType w:val="hybridMultilevel"/>
    <w:tmpl w:val="832EE2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DDE2609"/>
    <w:multiLevelType w:val="hybridMultilevel"/>
    <w:tmpl w:val="83AE37B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B0008E0"/>
    <w:multiLevelType w:val="hybridMultilevel"/>
    <w:tmpl w:val="D02A6114"/>
    <w:lvl w:ilvl="0" w:tplc="1FBCB8B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DA03DBE"/>
    <w:multiLevelType w:val="hybridMultilevel"/>
    <w:tmpl w:val="10C48348"/>
    <w:lvl w:ilvl="0" w:tplc="FEE2AFD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9"/>
  </w:num>
  <w:num w:numId="2">
    <w:abstractNumId w:val="14"/>
  </w:num>
  <w:num w:numId="3">
    <w:abstractNumId w:val="21"/>
  </w:num>
  <w:num w:numId="4">
    <w:abstractNumId w:val="25"/>
  </w:num>
  <w:num w:numId="5">
    <w:abstractNumId w:val="11"/>
  </w:num>
  <w:num w:numId="6">
    <w:abstractNumId w:val="12"/>
  </w:num>
  <w:num w:numId="7">
    <w:abstractNumId w:val="9"/>
  </w:num>
  <w:num w:numId="8">
    <w:abstractNumId w:val="4"/>
  </w:num>
  <w:num w:numId="9">
    <w:abstractNumId w:val="15"/>
  </w:num>
  <w:num w:numId="10">
    <w:abstractNumId w:val="22"/>
  </w:num>
  <w:num w:numId="11">
    <w:abstractNumId w:val="8"/>
  </w:num>
  <w:num w:numId="12">
    <w:abstractNumId w:val="23"/>
  </w:num>
  <w:num w:numId="13">
    <w:abstractNumId w:val="0"/>
  </w:num>
  <w:num w:numId="14">
    <w:abstractNumId w:val="1"/>
  </w:num>
  <w:num w:numId="15">
    <w:abstractNumId w:val="18"/>
  </w:num>
  <w:num w:numId="16">
    <w:abstractNumId w:val="20"/>
  </w:num>
  <w:num w:numId="17">
    <w:abstractNumId w:val="2"/>
  </w:num>
  <w:num w:numId="18">
    <w:abstractNumId w:val="7"/>
  </w:num>
  <w:num w:numId="19">
    <w:abstractNumId w:val="16"/>
  </w:num>
  <w:num w:numId="20">
    <w:abstractNumId w:val="13"/>
  </w:num>
  <w:num w:numId="21">
    <w:abstractNumId w:val="3"/>
  </w:num>
  <w:num w:numId="22">
    <w:abstractNumId w:val="10"/>
  </w:num>
  <w:num w:numId="23">
    <w:abstractNumId w:val="17"/>
  </w:num>
  <w:num w:numId="24">
    <w:abstractNumId w:val="5"/>
  </w:num>
  <w:num w:numId="25">
    <w:abstractNumId w:val="6"/>
  </w:num>
  <w:num w:numId="26">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74A"/>
    <w:rsid w:val="0000231A"/>
    <w:rsid w:val="0001104A"/>
    <w:rsid w:val="00017E80"/>
    <w:rsid w:val="00025740"/>
    <w:rsid w:val="000302C0"/>
    <w:rsid w:val="00030380"/>
    <w:rsid w:val="000367A0"/>
    <w:rsid w:val="00041668"/>
    <w:rsid w:val="00041FD0"/>
    <w:rsid w:val="00045F58"/>
    <w:rsid w:val="00046C5E"/>
    <w:rsid w:val="00050DA0"/>
    <w:rsid w:val="000613CD"/>
    <w:rsid w:val="00062FD4"/>
    <w:rsid w:val="000748AE"/>
    <w:rsid w:val="00085F9E"/>
    <w:rsid w:val="0009183E"/>
    <w:rsid w:val="000A04A7"/>
    <w:rsid w:val="000A2E69"/>
    <w:rsid w:val="000A43CE"/>
    <w:rsid w:val="000A57CE"/>
    <w:rsid w:val="000C127C"/>
    <w:rsid w:val="000D14DA"/>
    <w:rsid w:val="000D3D1E"/>
    <w:rsid w:val="000E3D90"/>
    <w:rsid w:val="000E40B1"/>
    <w:rsid w:val="000E4C21"/>
    <w:rsid w:val="000F09D4"/>
    <w:rsid w:val="000F29E3"/>
    <w:rsid w:val="00100E37"/>
    <w:rsid w:val="001019AB"/>
    <w:rsid w:val="00113ECE"/>
    <w:rsid w:val="001171DF"/>
    <w:rsid w:val="00117EF4"/>
    <w:rsid w:val="00121F4E"/>
    <w:rsid w:val="001235B7"/>
    <w:rsid w:val="0012592E"/>
    <w:rsid w:val="0013121C"/>
    <w:rsid w:val="001349E1"/>
    <w:rsid w:val="00141DDF"/>
    <w:rsid w:val="001542A0"/>
    <w:rsid w:val="00157BC9"/>
    <w:rsid w:val="001613D5"/>
    <w:rsid w:val="00162CA2"/>
    <w:rsid w:val="0016358F"/>
    <w:rsid w:val="00165DEC"/>
    <w:rsid w:val="00172535"/>
    <w:rsid w:val="00173014"/>
    <w:rsid w:val="00175E27"/>
    <w:rsid w:val="00181717"/>
    <w:rsid w:val="00183FD6"/>
    <w:rsid w:val="00186624"/>
    <w:rsid w:val="00192E5F"/>
    <w:rsid w:val="001953AF"/>
    <w:rsid w:val="001A0F96"/>
    <w:rsid w:val="001C2E58"/>
    <w:rsid w:val="001C70EB"/>
    <w:rsid w:val="001D312B"/>
    <w:rsid w:val="001D3378"/>
    <w:rsid w:val="001D3974"/>
    <w:rsid w:val="001D4309"/>
    <w:rsid w:val="001E2334"/>
    <w:rsid w:val="001F1DE3"/>
    <w:rsid w:val="001F2A37"/>
    <w:rsid w:val="001F77D3"/>
    <w:rsid w:val="00202936"/>
    <w:rsid w:val="00204522"/>
    <w:rsid w:val="00225CBC"/>
    <w:rsid w:val="002264F4"/>
    <w:rsid w:val="002324B6"/>
    <w:rsid w:val="0025036B"/>
    <w:rsid w:val="002508F7"/>
    <w:rsid w:val="00251831"/>
    <w:rsid w:val="00254CAE"/>
    <w:rsid w:val="002567A0"/>
    <w:rsid w:val="00256B58"/>
    <w:rsid w:val="002626A5"/>
    <w:rsid w:val="002638A4"/>
    <w:rsid w:val="002669EC"/>
    <w:rsid w:val="0028113F"/>
    <w:rsid w:val="00297252"/>
    <w:rsid w:val="00297B24"/>
    <w:rsid w:val="002A2B86"/>
    <w:rsid w:val="002A387B"/>
    <w:rsid w:val="002A3938"/>
    <w:rsid w:val="002A4739"/>
    <w:rsid w:val="002B015F"/>
    <w:rsid w:val="002B2086"/>
    <w:rsid w:val="002B7368"/>
    <w:rsid w:val="002C277A"/>
    <w:rsid w:val="002D1828"/>
    <w:rsid w:val="002D1FF4"/>
    <w:rsid w:val="002E0EA6"/>
    <w:rsid w:val="002E22C2"/>
    <w:rsid w:val="002E351D"/>
    <w:rsid w:val="002E38C5"/>
    <w:rsid w:val="002E4266"/>
    <w:rsid w:val="002F280C"/>
    <w:rsid w:val="002F5B45"/>
    <w:rsid w:val="00301E16"/>
    <w:rsid w:val="003074F6"/>
    <w:rsid w:val="003156BA"/>
    <w:rsid w:val="00327461"/>
    <w:rsid w:val="0033144A"/>
    <w:rsid w:val="00334749"/>
    <w:rsid w:val="00335B4E"/>
    <w:rsid w:val="00345896"/>
    <w:rsid w:val="003469DF"/>
    <w:rsid w:val="0036536F"/>
    <w:rsid w:val="00366E41"/>
    <w:rsid w:val="00377DFA"/>
    <w:rsid w:val="00386520"/>
    <w:rsid w:val="00390D7F"/>
    <w:rsid w:val="00394BA2"/>
    <w:rsid w:val="003A4E31"/>
    <w:rsid w:val="003A5893"/>
    <w:rsid w:val="003A61C2"/>
    <w:rsid w:val="003B291F"/>
    <w:rsid w:val="003B6C95"/>
    <w:rsid w:val="003B6E01"/>
    <w:rsid w:val="003C2C23"/>
    <w:rsid w:val="003C45D0"/>
    <w:rsid w:val="003D1053"/>
    <w:rsid w:val="003F1A63"/>
    <w:rsid w:val="003F1B8F"/>
    <w:rsid w:val="0040132C"/>
    <w:rsid w:val="00403C85"/>
    <w:rsid w:val="00413CAC"/>
    <w:rsid w:val="0042176F"/>
    <w:rsid w:val="00424C68"/>
    <w:rsid w:val="00451727"/>
    <w:rsid w:val="00455D0B"/>
    <w:rsid w:val="00464BEF"/>
    <w:rsid w:val="00465389"/>
    <w:rsid w:val="00475C14"/>
    <w:rsid w:val="00477DCF"/>
    <w:rsid w:val="00481764"/>
    <w:rsid w:val="004B5029"/>
    <w:rsid w:val="004B65EB"/>
    <w:rsid w:val="004C6D12"/>
    <w:rsid w:val="004D1FCD"/>
    <w:rsid w:val="004E2F8C"/>
    <w:rsid w:val="004F2F69"/>
    <w:rsid w:val="005009E1"/>
    <w:rsid w:val="00517E58"/>
    <w:rsid w:val="00526866"/>
    <w:rsid w:val="00530B99"/>
    <w:rsid w:val="0053769D"/>
    <w:rsid w:val="005428A7"/>
    <w:rsid w:val="0054692E"/>
    <w:rsid w:val="00546E4F"/>
    <w:rsid w:val="00557828"/>
    <w:rsid w:val="00563A6E"/>
    <w:rsid w:val="00564FF6"/>
    <w:rsid w:val="00575299"/>
    <w:rsid w:val="005761D5"/>
    <w:rsid w:val="00584289"/>
    <w:rsid w:val="00584F92"/>
    <w:rsid w:val="0058595C"/>
    <w:rsid w:val="0059368E"/>
    <w:rsid w:val="005B377C"/>
    <w:rsid w:val="005B3C02"/>
    <w:rsid w:val="005B5D2F"/>
    <w:rsid w:val="005C6DB8"/>
    <w:rsid w:val="005D73F3"/>
    <w:rsid w:val="005D7900"/>
    <w:rsid w:val="005D7E08"/>
    <w:rsid w:val="005F2A1E"/>
    <w:rsid w:val="00603505"/>
    <w:rsid w:val="0061629E"/>
    <w:rsid w:val="006248C7"/>
    <w:rsid w:val="00631F78"/>
    <w:rsid w:val="006466F0"/>
    <w:rsid w:val="006501B2"/>
    <w:rsid w:val="00651953"/>
    <w:rsid w:val="0065615B"/>
    <w:rsid w:val="006634DF"/>
    <w:rsid w:val="00666B4C"/>
    <w:rsid w:val="00667522"/>
    <w:rsid w:val="00676787"/>
    <w:rsid w:val="00682C57"/>
    <w:rsid w:val="00690687"/>
    <w:rsid w:val="006970DE"/>
    <w:rsid w:val="006A37E7"/>
    <w:rsid w:val="006C5AF1"/>
    <w:rsid w:val="006D3EB2"/>
    <w:rsid w:val="006E35FB"/>
    <w:rsid w:val="006E36C8"/>
    <w:rsid w:val="006E6D9D"/>
    <w:rsid w:val="006E6E5A"/>
    <w:rsid w:val="006F5D57"/>
    <w:rsid w:val="00703E51"/>
    <w:rsid w:val="00704494"/>
    <w:rsid w:val="00704D8F"/>
    <w:rsid w:val="0070783B"/>
    <w:rsid w:val="00712034"/>
    <w:rsid w:val="0071580C"/>
    <w:rsid w:val="00716A09"/>
    <w:rsid w:val="00720718"/>
    <w:rsid w:val="0072383C"/>
    <w:rsid w:val="007263AA"/>
    <w:rsid w:val="0074038E"/>
    <w:rsid w:val="00740C70"/>
    <w:rsid w:val="0074762E"/>
    <w:rsid w:val="00756E8C"/>
    <w:rsid w:val="0075745A"/>
    <w:rsid w:val="00757CF5"/>
    <w:rsid w:val="00761CD6"/>
    <w:rsid w:val="007660BD"/>
    <w:rsid w:val="007678B0"/>
    <w:rsid w:val="00772D64"/>
    <w:rsid w:val="00780E3A"/>
    <w:rsid w:val="00783E33"/>
    <w:rsid w:val="0079688C"/>
    <w:rsid w:val="007A15A0"/>
    <w:rsid w:val="007A67D3"/>
    <w:rsid w:val="007B432A"/>
    <w:rsid w:val="007C2933"/>
    <w:rsid w:val="007E774A"/>
    <w:rsid w:val="00800D17"/>
    <w:rsid w:val="00801813"/>
    <w:rsid w:val="0080236E"/>
    <w:rsid w:val="008047BB"/>
    <w:rsid w:val="00812C5E"/>
    <w:rsid w:val="0081611F"/>
    <w:rsid w:val="008211E8"/>
    <w:rsid w:val="00822666"/>
    <w:rsid w:val="008252AD"/>
    <w:rsid w:val="0082621F"/>
    <w:rsid w:val="008351BF"/>
    <w:rsid w:val="00841134"/>
    <w:rsid w:val="0084796C"/>
    <w:rsid w:val="008479BB"/>
    <w:rsid w:val="00854AC2"/>
    <w:rsid w:val="008658B4"/>
    <w:rsid w:val="008664AF"/>
    <w:rsid w:val="0087017E"/>
    <w:rsid w:val="0087318B"/>
    <w:rsid w:val="00875FDB"/>
    <w:rsid w:val="0088285F"/>
    <w:rsid w:val="0089242D"/>
    <w:rsid w:val="00892B82"/>
    <w:rsid w:val="00894190"/>
    <w:rsid w:val="0089449F"/>
    <w:rsid w:val="00895FBD"/>
    <w:rsid w:val="008971C4"/>
    <w:rsid w:val="008A0EA9"/>
    <w:rsid w:val="008A5487"/>
    <w:rsid w:val="008A7E4F"/>
    <w:rsid w:val="008B0993"/>
    <w:rsid w:val="008C6F90"/>
    <w:rsid w:val="008E3673"/>
    <w:rsid w:val="008E49BE"/>
    <w:rsid w:val="008F342C"/>
    <w:rsid w:val="008F34CD"/>
    <w:rsid w:val="008F61F8"/>
    <w:rsid w:val="008F6C19"/>
    <w:rsid w:val="009009BA"/>
    <w:rsid w:val="0090231E"/>
    <w:rsid w:val="00902E73"/>
    <w:rsid w:val="00903D65"/>
    <w:rsid w:val="009059CD"/>
    <w:rsid w:val="009173BE"/>
    <w:rsid w:val="009207BD"/>
    <w:rsid w:val="00923DBC"/>
    <w:rsid w:val="00932F18"/>
    <w:rsid w:val="009468E6"/>
    <w:rsid w:val="0096668B"/>
    <w:rsid w:val="00972220"/>
    <w:rsid w:val="00983D6D"/>
    <w:rsid w:val="00985B9C"/>
    <w:rsid w:val="00997DA9"/>
    <w:rsid w:val="009A7045"/>
    <w:rsid w:val="009B01AF"/>
    <w:rsid w:val="009B22AF"/>
    <w:rsid w:val="009B29C3"/>
    <w:rsid w:val="009B4CE1"/>
    <w:rsid w:val="009B78E8"/>
    <w:rsid w:val="009C24D9"/>
    <w:rsid w:val="009D1401"/>
    <w:rsid w:val="009D66DA"/>
    <w:rsid w:val="009E2FD9"/>
    <w:rsid w:val="009F488F"/>
    <w:rsid w:val="009F6218"/>
    <w:rsid w:val="00A021B9"/>
    <w:rsid w:val="00A11C9C"/>
    <w:rsid w:val="00A229F0"/>
    <w:rsid w:val="00A318FF"/>
    <w:rsid w:val="00A31E85"/>
    <w:rsid w:val="00A321F7"/>
    <w:rsid w:val="00A32D0F"/>
    <w:rsid w:val="00A3317C"/>
    <w:rsid w:val="00A34B68"/>
    <w:rsid w:val="00A41649"/>
    <w:rsid w:val="00A42572"/>
    <w:rsid w:val="00A4474C"/>
    <w:rsid w:val="00A51D3D"/>
    <w:rsid w:val="00A5726A"/>
    <w:rsid w:val="00A714B2"/>
    <w:rsid w:val="00A80224"/>
    <w:rsid w:val="00A82869"/>
    <w:rsid w:val="00A834B6"/>
    <w:rsid w:val="00A93B80"/>
    <w:rsid w:val="00A96371"/>
    <w:rsid w:val="00AA111A"/>
    <w:rsid w:val="00AA1695"/>
    <w:rsid w:val="00AA200D"/>
    <w:rsid w:val="00AB63A9"/>
    <w:rsid w:val="00AD3605"/>
    <w:rsid w:val="00AE58D4"/>
    <w:rsid w:val="00AE7322"/>
    <w:rsid w:val="00AF627A"/>
    <w:rsid w:val="00B0070E"/>
    <w:rsid w:val="00B0319E"/>
    <w:rsid w:val="00B059F2"/>
    <w:rsid w:val="00B064E9"/>
    <w:rsid w:val="00B072BB"/>
    <w:rsid w:val="00B242F6"/>
    <w:rsid w:val="00B254AE"/>
    <w:rsid w:val="00B319E1"/>
    <w:rsid w:val="00B37CAC"/>
    <w:rsid w:val="00B4319B"/>
    <w:rsid w:val="00B465CE"/>
    <w:rsid w:val="00B50DB4"/>
    <w:rsid w:val="00B54E31"/>
    <w:rsid w:val="00B564FB"/>
    <w:rsid w:val="00B64455"/>
    <w:rsid w:val="00B644D9"/>
    <w:rsid w:val="00B647B4"/>
    <w:rsid w:val="00B755FD"/>
    <w:rsid w:val="00B77493"/>
    <w:rsid w:val="00B77591"/>
    <w:rsid w:val="00B81DC8"/>
    <w:rsid w:val="00B84812"/>
    <w:rsid w:val="00B92EBD"/>
    <w:rsid w:val="00BA24B8"/>
    <w:rsid w:val="00BB0859"/>
    <w:rsid w:val="00BB4AED"/>
    <w:rsid w:val="00BC4E4A"/>
    <w:rsid w:val="00BC5AFC"/>
    <w:rsid w:val="00BC6DE2"/>
    <w:rsid w:val="00BD73F8"/>
    <w:rsid w:val="00BE32ED"/>
    <w:rsid w:val="00BE7969"/>
    <w:rsid w:val="00C01788"/>
    <w:rsid w:val="00C06575"/>
    <w:rsid w:val="00C36D9C"/>
    <w:rsid w:val="00C37135"/>
    <w:rsid w:val="00C4592F"/>
    <w:rsid w:val="00C5000E"/>
    <w:rsid w:val="00C5098D"/>
    <w:rsid w:val="00C53ABB"/>
    <w:rsid w:val="00C53DDB"/>
    <w:rsid w:val="00C55D66"/>
    <w:rsid w:val="00C62957"/>
    <w:rsid w:val="00C65C2F"/>
    <w:rsid w:val="00C727D4"/>
    <w:rsid w:val="00C72FF4"/>
    <w:rsid w:val="00C7452E"/>
    <w:rsid w:val="00C75D42"/>
    <w:rsid w:val="00C77426"/>
    <w:rsid w:val="00C87B67"/>
    <w:rsid w:val="00C90925"/>
    <w:rsid w:val="00C9343D"/>
    <w:rsid w:val="00CA2B92"/>
    <w:rsid w:val="00CC5B4C"/>
    <w:rsid w:val="00CC7FF0"/>
    <w:rsid w:val="00CD0B77"/>
    <w:rsid w:val="00CD571A"/>
    <w:rsid w:val="00CE7D23"/>
    <w:rsid w:val="00CF1A34"/>
    <w:rsid w:val="00CF5CA8"/>
    <w:rsid w:val="00D03E6A"/>
    <w:rsid w:val="00D047EC"/>
    <w:rsid w:val="00D125C3"/>
    <w:rsid w:val="00D241E5"/>
    <w:rsid w:val="00D26783"/>
    <w:rsid w:val="00D35F43"/>
    <w:rsid w:val="00D36595"/>
    <w:rsid w:val="00D41A03"/>
    <w:rsid w:val="00D443CC"/>
    <w:rsid w:val="00D47051"/>
    <w:rsid w:val="00D47AD1"/>
    <w:rsid w:val="00D60F47"/>
    <w:rsid w:val="00D73A69"/>
    <w:rsid w:val="00D73B14"/>
    <w:rsid w:val="00D77D67"/>
    <w:rsid w:val="00D80141"/>
    <w:rsid w:val="00D81BDB"/>
    <w:rsid w:val="00D83C27"/>
    <w:rsid w:val="00DA0CC1"/>
    <w:rsid w:val="00DA3066"/>
    <w:rsid w:val="00DA3EF8"/>
    <w:rsid w:val="00DA5F67"/>
    <w:rsid w:val="00DB15E5"/>
    <w:rsid w:val="00DC2DB1"/>
    <w:rsid w:val="00DD5C06"/>
    <w:rsid w:val="00DD71C8"/>
    <w:rsid w:val="00DF03CB"/>
    <w:rsid w:val="00DF2A56"/>
    <w:rsid w:val="00DF2F4C"/>
    <w:rsid w:val="00E128B0"/>
    <w:rsid w:val="00E165F3"/>
    <w:rsid w:val="00E215BF"/>
    <w:rsid w:val="00E21D65"/>
    <w:rsid w:val="00E22753"/>
    <w:rsid w:val="00E24FAB"/>
    <w:rsid w:val="00E30DC8"/>
    <w:rsid w:val="00E36D5D"/>
    <w:rsid w:val="00E40992"/>
    <w:rsid w:val="00E42861"/>
    <w:rsid w:val="00E43B1E"/>
    <w:rsid w:val="00E567F7"/>
    <w:rsid w:val="00E62C78"/>
    <w:rsid w:val="00E66785"/>
    <w:rsid w:val="00E7111F"/>
    <w:rsid w:val="00E90B4B"/>
    <w:rsid w:val="00E91F70"/>
    <w:rsid w:val="00E92405"/>
    <w:rsid w:val="00E926D6"/>
    <w:rsid w:val="00E92C3E"/>
    <w:rsid w:val="00E951F5"/>
    <w:rsid w:val="00EB042E"/>
    <w:rsid w:val="00EC17DF"/>
    <w:rsid w:val="00EC1CC9"/>
    <w:rsid w:val="00EC6D6D"/>
    <w:rsid w:val="00EC71CF"/>
    <w:rsid w:val="00EE1DAA"/>
    <w:rsid w:val="00EE6AAE"/>
    <w:rsid w:val="00F06A0B"/>
    <w:rsid w:val="00F103C6"/>
    <w:rsid w:val="00F14D7C"/>
    <w:rsid w:val="00F16C33"/>
    <w:rsid w:val="00F52656"/>
    <w:rsid w:val="00F56574"/>
    <w:rsid w:val="00F64D21"/>
    <w:rsid w:val="00F724D6"/>
    <w:rsid w:val="00F74DA9"/>
    <w:rsid w:val="00F8615A"/>
    <w:rsid w:val="00F87E51"/>
    <w:rsid w:val="00F94303"/>
    <w:rsid w:val="00FA6051"/>
    <w:rsid w:val="00FA637C"/>
    <w:rsid w:val="00FB45F0"/>
    <w:rsid w:val="00FD3746"/>
    <w:rsid w:val="00FD5AB8"/>
    <w:rsid w:val="00FD6942"/>
    <w:rsid w:val="00FF18D0"/>
    <w:rsid w:val="00FF5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8674D2-E5EE-4617-9F1B-520A80622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774A"/>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113F"/>
    <w:pPr>
      <w:tabs>
        <w:tab w:val="center" w:pos="4680"/>
        <w:tab w:val="right" w:pos="9360"/>
      </w:tabs>
    </w:pPr>
  </w:style>
  <w:style w:type="character" w:customStyle="1" w:styleId="HeaderChar">
    <w:name w:val="Header Char"/>
    <w:basedOn w:val="DefaultParagraphFont"/>
    <w:link w:val="Header"/>
    <w:uiPriority w:val="99"/>
    <w:rsid w:val="0028113F"/>
  </w:style>
  <w:style w:type="paragraph" w:styleId="Footer">
    <w:name w:val="footer"/>
    <w:basedOn w:val="Normal"/>
    <w:link w:val="FooterChar"/>
    <w:uiPriority w:val="99"/>
    <w:unhideWhenUsed/>
    <w:rsid w:val="0028113F"/>
    <w:pPr>
      <w:tabs>
        <w:tab w:val="center" w:pos="4680"/>
        <w:tab w:val="right" w:pos="9360"/>
      </w:tabs>
    </w:pPr>
  </w:style>
  <w:style w:type="character" w:customStyle="1" w:styleId="FooterChar">
    <w:name w:val="Footer Char"/>
    <w:basedOn w:val="DefaultParagraphFont"/>
    <w:link w:val="Footer"/>
    <w:uiPriority w:val="99"/>
    <w:rsid w:val="0028113F"/>
  </w:style>
  <w:style w:type="paragraph" w:styleId="BalloonText">
    <w:name w:val="Balloon Text"/>
    <w:basedOn w:val="Normal"/>
    <w:link w:val="BalloonTextChar"/>
    <w:uiPriority w:val="99"/>
    <w:semiHidden/>
    <w:unhideWhenUsed/>
    <w:rsid w:val="0028113F"/>
    <w:rPr>
      <w:rFonts w:ascii="Tahoma" w:hAnsi="Tahoma" w:cs="Tahoma"/>
      <w:sz w:val="16"/>
      <w:szCs w:val="16"/>
    </w:rPr>
  </w:style>
  <w:style w:type="character" w:customStyle="1" w:styleId="BalloonTextChar">
    <w:name w:val="Balloon Text Char"/>
    <w:basedOn w:val="DefaultParagraphFont"/>
    <w:link w:val="BalloonText"/>
    <w:uiPriority w:val="99"/>
    <w:semiHidden/>
    <w:rsid w:val="0028113F"/>
    <w:rPr>
      <w:rFonts w:ascii="Tahoma" w:hAnsi="Tahoma" w:cs="Tahoma"/>
      <w:sz w:val="16"/>
      <w:szCs w:val="16"/>
    </w:rPr>
  </w:style>
  <w:style w:type="character" w:styleId="Hyperlink">
    <w:name w:val="Hyperlink"/>
    <w:basedOn w:val="DefaultParagraphFont"/>
    <w:uiPriority w:val="99"/>
    <w:unhideWhenUsed/>
    <w:rsid w:val="00334749"/>
    <w:rPr>
      <w:color w:val="FF9900" w:themeColor="hyperlink"/>
      <w:u w:val="single"/>
    </w:rPr>
  </w:style>
  <w:style w:type="character" w:styleId="PageNumber">
    <w:name w:val="page number"/>
    <w:basedOn w:val="DefaultParagraphFont"/>
    <w:rsid w:val="007263AA"/>
  </w:style>
  <w:style w:type="paragraph" w:styleId="FootnoteText">
    <w:name w:val="footnote text"/>
    <w:basedOn w:val="Normal"/>
    <w:link w:val="FootnoteTextChar"/>
    <w:uiPriority w:val="99"/>
    <w:rsid w:val="004E2F8C"/>
    <w:rPr>
      <w:rFonts w:ascii="Courier" w:eastAsia="Times New Roman" w:hAnsi="Courier" w:cs="Times New Roman"/>
      <w:sz w:val="20"/>
      <w:szCs w:val="20"/>
    </w:rPr>
  </w:style>
  <w:style w:type="character" w:customStyle="1" w:styleId="FootnoteTextChar">
    <w:name w:val="Footnote Text Char"/>
    <w:basedOn w:val="DefaultParagraphFont"/>
    <w:link w:val="FootnoteText"/>
    <w:uiPriority w:val="99"/>
    <w:rsid w:val="004E2F8C"/>
    <w:rPr>
      <w:rFonts w:ascii="Courier" w:eastAsia="Times New Roman" w:hAnsi="Courier" w:cs="Times New Roman"/>
      <w:sz w:val="20"/>
      <w:szCs w:val="20"/>
    </w:rPr>
  </w:style>
  <w:style w:type="paragraph" w:styleId="ListParagraph">
    <w:name w:val="List Paragraph"/>
    <w:basedOn w:val="Normal"/>
    <w:uiPriority w:val="34"/>
    <w:qFormat/>
    <w:rsid w:val="00894190"/>
    <w:pPr>
      <w:ind w:left="720"/>
      <w:contextualSpacing/>
    </w:pPr>
  </w:style>
  <w:style w:type="character" w:styleId="FollowedHyperlink">
    <w:name w:val="FollowedHyperlink"/>
    <w:basedOn w:val="DefaultParagraphFont"/>
    <w:uiPriority w:val="99"/>
    <w:semiHidden/>
    <w:unhideWhenUsed/>
    <w:rsid w:val="005761D5"/>
    <w:rPr>
      <w:color w:val="969696" w:themeColor="followedHyperlink"/>
      <w:u w:val="single"/>
    </w:rPr>
  </w:style>
  <w:style w:type="character" w:styleId="Strong">
    <w:name w:val="Strong"/>
    <w:basedOn w:val="DefaultParagraphFont"/>
    <w:uiPriority w:val="22"/>
    <w:qFormat/>
    <w:rsid w:val="00CF1A34"/>
    <w:rPr>
      <w:b/>
      <w:bCs/>
    </w:rPr>
  </w:style>
  <w:style w:type="paragraph" w:styleId="BodyText">
    <w:name w:val="Body Text"/>
    <w:basedOn w:val="Normal"/>
    <w:link w:val="BodyTextChar"/>
    <w:rsid w:val="009059CD"/>
    <w:pPr>
      <w:overflowPunct w:val="0"/>
      <w:autoSpaceDE w:val="0"/>
      <w:autoSpaceDN w:val="0"/>
      <w:adjustRightInd w:val="0"/>
      <w:spacing w:after="16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9059CD"/>
    <w:rPr>
      <w:rFonts w:ascii="Times New Roman" w:eastAsia="Times New Roman" w:hAnsi="Times New Roman" w:cs="Times New Roman"/>
      <w:sz w:val="20"/>
      <w:szCs w:val="20"/>
    </w:rPr>
  </w:style>
  <w:style w:type="character" w:styleId="FootnoteReference">
    <w:name w:val="footnote reference"/>
    <w:uiPriority w:val="99"/>
    <w:rsid w:val="009059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728379">
      <w:bodyDiv w:val="1"/>
      <w:marLeft w:val="0"/>
      <w:marRight w:val="0"/>
      <w:marTop w:val="0"/>
      <w:marBottom w:val="0"/>
      <w:divBdr>
        <w:top w:val="none" w:sz="0" w:space="0" w:color="auto"/>
        <w:left w:val="none" w:sz="0" w:space="0" w:color="auto"/>
        <w:bottom w:val="none" w:sz="0" w:space="0" w:color="auto"/>
        <w:right w:val="none" w:sz="0" w:space="0" w:color="auto"/>
      </w:divBdr>
    </w:div>
    <w:div w:id="469175944">
      <w:bodyDiv w:val="1"/>
      <w:marLeft w:val="0"/>
      <w:marRight w:val="0"/>
      <w:marTop w:val="0"/>
      <w:marBottom w:val="0"/>
      <w:divBdr>
        <w:top w:val="none" w:sz="0" w:space="0" w:color="auto"/>
        <w:left w:val="none" w:sz="0" w:space="0" w:color="auto"/>
        <w:bottom w:val="none" w:sz="0" w:space="0" w:color="auto"/>
        <w:right w:val="none" w:sz="0" w:space="0" w:color="auto"/>
      </w:divBdr>
      <w:divsChild>
        <w:div w:id="1828545891">
          <w:marLeft w:val="0"/>
          <w:marRight w:val="0"/>
          <w:marTop w:val="0"/>
          <w:marBottom w:val="0"/>
          <w:divBdr>
            <w:top w:val="none" w:sz="0" w:space="0" w:color="auto"/>
            <w:left w:val="none" w:sz="0" w:space="0" w:color="auto"/>
            <w:bottom w:val="none" w:sz="0" w:space="0" w:color="auto"/>
            <w:right w:val="none" w:sz="0" w:space="0" w:color="auto"/>
          </w:divBdr>
          <w:divsChild>
            <w:div w:id="1797335442">
              <w:marLeft w:val="0"/>
              <w:marRight w:val="0"/>
              <w:marTop w:val="0"/>
              <w:marBottom w:val="0"/>
              <w:divBdr>
                <w:top w:val="none" w:sz="0" w:space="0" w:color="auto"/>
                <w:left w:val="none" w:sz="0" w:space="0" w:color="auto"/>
                <w:bottom w:val="none" w:sz="0" w:space="0" w:color="auto"/>
                <w:right w:val="none" w:sz="0" w:space="0" w:color="auto"/>
              </w:divBdr>
              <w:divsChild>
                <w:div w:id="958608277">
                  <w:marLeft w:val="0"/>
                  <w:marRight w:val="0"/>
                  <w:marTop w:val="0"/>
                  <w:marBottom w:val="0"/>
                  <w:divBdr>
                    <w:top w:val="none" w:sz="0" w:space="0" w:color="auto"/>
                    <w:left w:val="single" w:sz="6" w:space="0" w:color="999999"/>
                    <w:bottom w:val="none" w:sz="0" w:space="0" w:color="auto"/>
                    <w:right w:val="single" w:sz="6" w:space="0" w:color="999999"/>
                  </w:divBdr>
                  <w:divsChild>
                    <w:div w:id="1325740821">
                      <w:marLeft w:val="375"/>
                      <w:marRight w:val="375"/>
                      <w:marTop w:val="375"/>
                      <w:marBottom w:val="375"/>
                      <w:divBdr>
                        <w:top w:val="none" w:sz="0" w:space="0" w:color="auto"/>
                        <w:left w:val="none" w:sz="0" w:space="0" w:color="auto"/>
                        <w:bottom w:val="none" w:sz="0" w:space="0" w:color="auto"/>
                        <w:right w:val="none" w:sz="0" w:space="0" w:color="auto"/>
                      </w:divBdr>
                    </w:div>
                  </w:divsChild>
                </w:div>
              </w:divsChild>
            </w:div>
          </w:divsChild>
        </w:div>
      </w:divsChild>
    </w:div>
    <w:div w:id="1170869757">
      <w:bodyDiv w:val="1"/>
      <w:marLeft w:val="0"/>
      <w:marRight w:val="0"/>
      <w:marTop w:val="0"/>
      <w:marBottom w:val="0"/>
      <w:divBdr>
        <w:top w:val="none" w:sz="0" w:space="0" w:color="auto"/>
        <w:left w:val="none" w:sz="0" w:space="0" w:color="auto"/>
        <w:bottom w:val="none" w:sz="0" w:space="0" w:color="auto"/>
        <w:right w:val="none" w:sz="0" w:space="0" w:color="auto"/>
      </w:divBdr>
    </w:div>
    <w:div w:id="1255936215">
      <w:bodyDiv w:val="1"/>
      <w:marLeft w:val="0"/>
      <w:marRight w:val="0"/>
      <w:marTop w:val="0"/>
      <w:marBottom w:val="0"/>
      <w:divBdr>
        <w:top w:val="none" w:sz="0" w:space="0" w:color="auto"/>
        <w:left w:val="none" w:sz="0" w:space="0" w:color="auto"/>
        <w:bottom w:val="none" w:sz="0" w:space="0" w:color="auto"/>
        <w:right w:val="none" w:sz="0" w:space="0" w:color="auto"/>
      </w:divBdr>
      <w:divsChild>
        <w:div w:id="1262837535">
          <w:marLeft w:val="0"/>
          <w:marRight w:val="0"/>
          <w:marTop w:val="0"/>
          <w:marBottom w:val="0"/>
          <w:divBdr>
            <w:top w:val="none" w:sz="0" w:space="0" w:color="auto"/>
            <w:left w:val="none" w:sz="0" w:space="0" w:color="auto"/>
            <w:bottom w:val="none" w:sz="0" w:space="0" w:color="auto"/>
            <w:right w:val="none" w:sz="0" w:space="0" w:color="auto"/>
          </w:divBdr>
          <w:divsChild>
            <w:div w:id="2126150913">
              <w:marLeft w:val="0"/>
              <w:marRight w:val="0"/>
              <w:marTop w:val="0"/>
              <w:marBottom w:val="0"/>
              <w:divBdr>
                <w:top w:val="none" w:sz="0" w:space="0" w:color="auto"/>
                <w:left w:val="none" w:sz="0" w:space="0" w:color="auto"/>
                <w:bottom w:val="none" w:sz="0" w:space="0" w:color="auto"/>
                <w:right w:val="none" w:sz="0" w:space="0" w:color="auto"/>
              </w:divBdr>
              <w:divsChild>
                <w:div w:id="1105034449">
                  <w:marLeft w:val="0"/>
                  <w:marRight w:val="0"/>
                  <w:marTop w:val="0"/>
                  <w:marBottom w:val="0"/>
                  <w:divBdr>
                    <w:top w:val="none" w:sz="0" w:space="0" w:color="auto"/>
                    <w:left w:val="none" w:sz="0" w:space="0" w:color="auto"/>
                    <w:bottom w:val="none" w:sz="0" w:space="0" w:color="auto"/>
                    <w:right w:val="none" w:sz="0" w:space="0" w:color="auto"/>
                  </w:divBdr>
                  <w:divsChild>
                    <w:div w:id="155519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57596">
      <w:bodyDiv w:val="1"/>
      <w:marLeft w:val="0"/>
      <w:marRight w:val="0"/>
      <w:marTop w:val="0"/>
      <w:marBottom w:val="0"/>
      <w:divBdr>
        <w:top w:val="none" w:sz="0" w:space="0" w:color="auto"/>
        <w:left w:val="none" w:sz="0" w:space="0" w:color="auto"/>
        <w:bottom w:val="none" w:sz="0" w:space="0" w:color="auto"/>
        <w:right w:val="none" w:sz="0" w:space="0" w:color="auto"/>
      </w:divBdr>
      <w:divsChild>
        <w:div w:id="15353307">
          <w:marLeft w:val="0"/>
          <w:marRight w:val="0"/>
          <w:marTop w:val="0"/>
          <w:marBottom w:val="0"/>
          <w:divBdr>
            <w:top w:val="none" w:sz="0" w:space="0" w:color="auto"/>
            <w:left w:val="none" w:sz="0" w:space="0" w:color="auto"/>
            <w:bottom w:val="none" w:sz="0" w:space="0" w:color="auto"/>
            <w:right w:val="none" w:sz="0" w:space="0" w:color="auto"/>
          </w:divBdr>
          <w:divsChild>
            <w:div w:id="1717969826">
              <w:marLeft w:val="0"/>
              <w:marRight w:val="0"/>
              <w:marTop w:val="0"/>
              <w:marBottom w:val="0"/>
              <w:divBdr>
                <w:top w:val="none" w:sz="0" w:space="0" w:color="auto"/>
                <w:left w:val="none" w:sz="0" w:space="0" w:color="auto"/>
                <w:bottom w:val="none" w:sz="0" w:space="0" w:color="auto"/>
                <w:right w:val="none" w:sz="0" w:space="0" w:color="auto"/>
              </w:divBdr>
              <w:divsChild>
                <w:div w:id="208684443">
                  <w:marLeft w:val="0"/>
                  <w:marRight w:val="0"/>
                  <w:marTop w:val="0"/>
                  <w:marBottom w:val="0"/>
                  <w:divBdr>
                    <w:top w:val="none" w:sz="0" w:space="0" w:color="auto"/>
                    <w:left w:val="none" w:sz="0" w:space="0" w:color="auto"/>
                    <w:bottom w:val="none" w:sz="0" w:space="0" w:color="auto"/>
                    <w:right w:val="none" w:sz="0" w:space="0" w:color="auto"/>
                  </w:divBdr>
                  <w:divsChild>
                    <w:div w:id="2065058845">
                      <w:marLeft w:val="0"/>
                      <w:marRight w:val="0"/>
                      <w:marTop w:val="0"/>
                      <w:marBottom w:val="0"/>
                      <w:divBdr>
                        <w:top w:val="none" w:sz="0" w:space="0" w:color="auto"/>
                        <w:left w:val="none" w:sz="0" w:space="0" w:color="auto"/>
                        <w:bottom w:val="none" w:sz="0" w:space="0" w:color="auto"/>
                        <w:right w:val="none" w:sz="0" w:space="0" w:color="auto"/>
                      </w:divBdr>
                      <w:divsChild>
                        <w:div w:id="19484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5507526">
      <w:bodyDiv w:val="1"/>
      <w:marLeft w:val="0"/>
      <w:marRight w:val="0"/>
      <w:marTop w:val="0"/>
      <w:marBottom w:val="0"/>
      <w:divBdr>
        <w:top w:val="none" w:sz="0" w:space="0" w:color="auto"/>
        <w:left w:val="none" w:sz="0" w:space="0" w:color="auto"/>
        <w:bottom w:val="none" w:sz="0" w:space="0" w:color="auto"/>
        <w:right w:val="none" w:sz="0" w:space="0" w:color="auto"/>
      </w:divBdr>
      <w:divsChild>
        <w:div w:id="1019501190">
          <w:marLeft w:val="0"/>
          <w:marRight w:val="0"/>
          <w:marTop w:val="0"/>
          <w:marBottom w:val="0"/>
          <w:divBdr>
            <w:top w:val="none" w:sz="0" w:space="0" w:color="auto"/>
            <w:left w:val="none" w:sz="0" w:space="0" w:color="auto"/>
            <w:bottom w:val="none" w:sz="0" w:space="0" w:color="auto"/>
            <w:right w:val="none" w:sz="0" w:space="0" w:color="auto"/>
          </w:divBdr>
          <w:divsChild>
            <w:div w:id="1661884143">
              <w:marLeft w:val="0"/>
              <w:marRight w:val="0"/>
              <w:marTop w:val="0"/>
              <w:marBottom w:val="0"/>
              <w:divBdr>
                <w:top w:val="none" w:sz="0" w:space="0" w:color="auto"/>
                <w:left w:val="none" w:sz="0" w:space="0" w:color="auto"/>
                <w:bottom w:val="none" w:sz="0" w:space="0" w:color="auto"/>
                <w:right w:val="none" w:sz="0" w:space="0" w:color="auto"/>
              </w:divBdr>
              <w:divsChild>
                <w:div w:id="2035761149">
                  <w:marLeft w:val="0"/>
                  <w:marRight w:val="0"/>
                  <w:marTop w:val="0"/>
                  <w:marBottom w:val="0"/>
                  <w:divBdr>
                    <w:top w:val="none" w:sz="0" w:space="0" w:color="auto"/>
                    <w:left w:val="none" w:sz="0" w:space="0" w:color="auto"/>
                    <w:bottom w:val="none" w:sz="0" w:space="0" w:color="auto"/>
                    <w:right w:val="none" w:sz="0" w:space="0" w:color="auto"/>
                  </w:divBdr>
                  <w:divsChild>
                    <w:div w:id="1140655534">
                      <w:marLeft w:val="0"/>
                      <w:marRight w:val="0"/>
                      <w:marTop w:val="0"/>
                      <w:marBottom w:val="0"/>
                      <w:divBdr>
                        <w:top w:val="none" w:sz="0" w:space="0" w:color="auto"/>
                        <w:left w:val="none" w:sz="0" w:space="0" w:color="auto"/>
                        <w:bottom w:val="none" w:sz="0" w:space="0" w:color="auto"/>
                        <w:right w:val="none" w:sz="0" w:space="0" w:color="auto"/>
                      </w:divBdr>
                      <w:divsChild>
                        <w:div w:id="98378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zelledge@purdue.edu" TargetMode="External"/><Relationship Id="rId18" Type="http://schemas.openxmlformats.org/officeDocument/2006/relationships/hyperlink" Target="https://www.washingtonpost.com/news/made-by-history/wp/2017/06/30/protectionism-100-years-ago-helped-ignite-a-world-war-could-it-happen-again/" TargetMode="External"/><Relationship Id="rId26" Type="http://schemas.openxmlformats.org/officeDocument/2006/relationships/hyperlink" Target="https://www.washingtonpost.com/news/made-by-history/wp/2017/08/06/the-1984-olympics-fueled-l-a-s-war-on-crime-will-the-2028-games-do-the-same/?utm_term=.cc8bb9f44245" TargetMode="External"/><Relationship Id="rId3" Type="http://schemas.openxmlformats.org/officeDocument/2006/relationships/styles" Target="styles.xml"/><Relationship Id="rId21" Type="http://schemas.openxmlformats.org/officeDocument/2006/relationships/hyperlink" Target="https://www.washingtonpost.com/news/made-by-history/wp/2017/07/16/the-test-that-changed-the-world/" TargetMode="External"/><Relationship Id="rId7" Type="http://schemas.openxmlformats.org/officeDocument/2006/relationships/endnotes" Target="endnotes.xml"/><Relationship Id="rId12" Type="http://schemas.openxmlformats.org/officeDocument/2006/relationships/hyperlink" Target="mailto:jblew@purdue.edu" TargetMode="External"/><Relationship Id="rId17" Type="http://schemas.openxmlformats.org/officeDocument/2006/relationships/hyperlink" Target="https://www.washingtonpost.com/news/made-by-history/wp/2017/08/09/america-needs-more-bureaucracy-not-less/" TargetMode="External"/><Relationship Id="rId25" Type="http://schemas.openxmlformats.org/officeDocument/2006/relationships/hyperlink" Target="https://www.washingtonpost.com/news/made-by-history/wp/2017/10/29/the-end-of-the-conservative-republican/" TargetMode="External"/><Relationship Id="rId2" Type="http://schemas.openxmlformats.org/officeDocument/2006/relationships/numbering" Target="numbering.xml"/><Relationship Id="rId16" Type="http://schemas.openxmlformats.org/officeDocument/2006/relationships/hyperlink" Target="https://www.washingtonpost.com/news/made-by-history/wp/2017/11/03/the-ugly-history-of-the-pledge-of-allegiance-and-why-it-matters/?utm_term=.952e16ae4ec2" TargetMode="External"/><Relationship Id="rId20" Type="http://schemas.openxmlformats.org/officeDocument/2006/relationships/hyperlink" Target="https://www.washingtonpost.com/news/made-by-history/wp/2017/07/20/the-millennial-lefts-war-against-liberalis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rownell@purdue.edu" TargetMode="External"/><Relationship Id="rId24" Type="http://schemas.openxmlformats.org/officeDocument/2006/relationships/hyperlink" Target="https://www.washingtonpost.com/news/made-by-history/wp/2017/10/10/why-americans-still-cant-move-past-vietnam/" TargetMode="External"/><Relationship Id="rId5" Type="http://schemas.openxmlformats.org/officeDocument/2006/relationships/webSettings" Target="webSettings.xml"/><Relationship Id="rId15" Type="http://schemas.openxmlformats.org/officeDocument/2006/relationships/hyperlink" Target="https://www.washingtonpost.com/news/made-by-history/wp/2017/07/19/why-the-second-american-revolution-deserves-as-much-attention-as-the-first/" TargetMode="External"/><Relationship Id="rId23" Type="http://schemas.openxmlformats.org/officeDocument/2006/relationships/hyperlink" Target="https://www.washingtonpost.com/news/made-by-history/wp/2017/07/02/the-civil-rights-act-was-a-victory-against-racism-but-racists-also-won/" TargetMode="Externa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www.washingtonpost.com/news/made-by-history/wp/2017/09/15/a-century-ago-women-fought-for-access-to-contraception-the-trump-administration-threatens-to-undo-their-wor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purdue.edu/emergency_preparedness" TargetMode="External"/><Relationship Id="rId22" Type="http://schemas.openxmlformats.org/officeDocument/2006/relationships/hyperlink" Target="https://www.washingtonpost.com/news/made-by-history/wp/2017/08/22/when-free-speech-becomes-a-political-weapon/" TargetMode="External"/><Relationship Id="rId27" Type="http://schemas.openxmlformats.org/officeDocument/2006/relationships/hyperlink" Target="https://www.washingtonpost.com/news/made-by-history/wp/2017/09/11/how-911-triggered-democracys-decline/?utm_term=.a9c8861be1cf" TargetMode="External"/></Relationships>
</file>

<file path=word/theme/theme1.xml><?xml version="1.0" encoding="utf-8"?>
<a:theme xmlns:a="http://schemas.openxmlformats.org/drawingml/2006/main" name="Urban Pop">
  <a:themeElements>
    <a:clrScheme name="Urban Pop">
      <a:dk1>
        <a:srgbClr val="000000"/>
      </a:dk1>
      <a:lt1>
        <a:srgbClr val="FFFFFF"/>
      </a:lt1>
      <a:dk2>
        <a:srgbClr val="282828"/>
      </a:dk2>
      <a:lt2>
        <a:srgbClr val="D4D4D4"/>
      </a:lt2>
      <a:accent1>
        <a:srgbClr val="86CE24"/>
      </a:accent1>
      <a:accent2>
        <a:srgbClr val="00A2E6"/>
      </a:accent2>
      <a:accent3>
        <a:srgbClr val="FAC810"/>
      </a:accent3>
      <a:accent4>
        <a:srgbClr val="7D8F8C"/>
      </a:accent4>
      <a:accent5>
        <a:srgbClr val="D06B20"/>
      </a:accent5>
      <a:accent6>
        <a:srgbClr val="958B8B"/>
      </a:accent6>
      <a:hlink>
        <a:srgbClr val="FF9900"/>
      </a:hlink>
      <a:folHlink>
        <a:srgbClr val="969696"/>
      </a:folHlink>
    </a:clrScheme>
    <a:fontScheme name="Urban Pop">
      <a:majorFont>
        <a:latin typeface="Gill Sans MT"/>
        <a:ea typeface=""/>
        <a:cs typeface=""/>
        <a:font script="Grek" typeface="Calibri"/>
        <a:font script="Cyrl" typeface="Calibri"/>
        <a:font script="Jpan" typeface="ＭＳ Ｐゴシック"/>
        <a:font script="Hang" typeface="맑은 고딕"/>
        <a:font script="Hans" typeface="华文新魏"/>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ill Sans MT"/>
        <a:ea typeface=""/>
        <a:cs typeface=""/>
        <a:font script="Grek" typeface="Calibri"/>
        <a:font script="Cyrl" typeface="Calibri"/>
        <a:font script="Jpan" typeface="ＭＳ Ｐゴシック"/>
        <a:font script="Hang" typeface="맑은 고딕"/>
        <a:font script="Hans" typeface="华文新魏"/>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Urban Pop">
      <a:fillStyleLst>
        <a:solidFill>
          <a:schemeClr val="phClr"/>
        </a:solidFill>
        <a:gradFill rotWithShape="1">
          <a:gsLst>
            <a:gs pos="0">
              <a:schemeClr val="phClr">
                <a:tint val="45000"/>
                <a:satMod val="200000"/>
              </a:schemeClr>
            </a:gs>
            <a:gs pos="30000">
              <a:schemeClr val="phClr">
                <a:tint val="61000"/>
                <a:satMod val="200000"/>
              </a:schemeClr>
            </a:gs>
            <a:gs pos="45000">
              <a:schemeClr val="phClr">
                <a:tint val="66000"/>
                <a:satMod val="200000"/>
              </a:schemeClr>
            </a:gs>
            <a:gs pos="55000">
              <a:schemeClr val="phClr">
                <a:tint val="66000"/>
                <a:satMod val="200000"/>
              </a:schemeClr>
            </a:gs>
            <a:gs pos="73000">
              <a:schemeClr val="phClr">
                <a:tint val="61000"/>
                <a:satMod val="200000"/>
              </a:schemeClr>
            </a:gs>
            <a:gs pos="100000">
              <a:schemeClr val="phClr">
                <a:tint val="45000"/>
                <a:satMod val="200000"/>
              </a:schemeClr>
            </a:gs>
          </a:gsLst>
          <a:lin ang="950000" scaled="1"/>
        </a:gradFill>
        <a:gradFill rotWithShape="1">
          <a:gsLst>
            <a:gs pos="0">
              <a:schemeClr val="phClr">
                <a:shade val="63000"/>
              </a:schemeClr>
            </a:gs>
            <a:gs pos="30000">
              <a:schemeClr val="phClr">
                <a:shade val="90000"/>
                <a:satMod val="110000"/>
              </a:schemeClr>
            </a:gs>
            <a:gs pos="45000">
              <a:schemeClr val="phClr">
                <a:shade val="100000"/>
                <a:satMod val="118000"/>
              </a:schemeClr>
            </a:gs>
            <a:gs pos="55000">
              <a:schemeClr val="phClr">
                <a:shade val="100000"/>
                <a:satMod val="118000"/>
              </a:schemeClr>
            </a:gs>
            <a:gs pos="73000">
              <a:schemeClr val="phClr">
                <a:shade val="90000"/>
                <a:satMod val="110000"/>
              </a:schemeClr>
            </a:gs>
            <a:gs pos="100000">
              <a:schemeClr val="phClr">
                <a:shade val="63000"/>
              </a:schemeClr>
            </a:gs>
          </a:gsLst>
          <a:lin ang="950000" scaled="1"/>
        </a:gradFill>
      </a:fillStyleLst>
      <a:lnStyleLst>
        <a:ln w="9525" cap="flat" cmpd="sng" algn="ctr">
          <a:solidFill>
            <a:schemeClr val="phClr"/>
          </a:solidFill>
          <a:prstDash val="solid"/>
        </a:ln>
        <a:ln w="12700" cap="flat" cmpd="sng" algn="ctr">
          <a:solidFill>
            <a:schemeClr val="phClr"/>
          </a:solidFill>
          <a:prstDash val="solid"/>
        </a:ln>
        <a:ln w="15875" cap="flat" cmpd="sng" algn="ctr">
          <a:solidFill>
            <a:schemeClr val="ph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1909" dir="5400000" rotWithShape="0">
              <a:srgbClr val="000000">
                <a:alpha val="40000"/>
              </a:srgbClr>
            </a:outerShdw>
          </a:effectLst>
        </a:effectStyle>
        <a:effectStyle>
          <a:effectLst>
            <a:outerShdw blurRad="50800" dist="38100" dir="5400000" rotWithShape="0">
              <a:srgbClr val="000000">
                <a:alpha val="58000"/>
              </a:srgbClr>
            </a:outerShdw>
          </a:effectLst>
          <a:scene3d>
            <a:camera prst="orthographicFront">
              <a:rot lat="0" lon="0" rev="0"/>
            </a:camera>
            <a:lightRig rig="flat" dir="t"/>
          </a:scene3d>
          <a:sp3d contourW="15875">
            <a:bevelT w="95250" h="127000"/>
            <a:contourClr>
              <a:schemeClr val="phClr">
                <a:shade val="30000"/>
              </a:schemeClr>
            </a:contourClr>
          </a:sp3d>
        </a:effectStyle>
      </a:effectStyleLst>
      <a:bgFillStyleLst>
        <a:solidFill>
          <a:schemeClr val="phClr"/>
        </a:solidFill>
        <a:gradFill rotWithShape="1">
          <a:gsLst>
            <a:gs pos="0">
              <a:schemeClr val="phClr">
                <a:tint val="95000"/>
                <a:shade val="100000"/>
                <a:alpha val="100000"/>
                <a:satMod val="100000"/>
                <a:lumMod val="100000"/>
              </a:schemeClr>
            </a:gs>
            <a:gs pos="9000">
              <a:schemeClr val="phClr">
                <a:tint val="90000"/>
                <a:shade val="100000"/>
                <a:alpha val="100000"/>
                <a:satMod val="100000"/>
                <a:lumMod val="100000"/>
              </a:schemeClr>
            </a:gs>
            <a:gs pos="34000">
              <a:schemeClr val="phClr">
                <a:tint val="83000"/>
                <a:shade val="100000"/>
                <a:alpha val="100000"/>
                <a:satMod val="100000"/>
                <a:lumMod val="100000"/>
              </a:schemeClr>
            </a:gs>
            <a:gs pos="62000">
              <a:schemeClr val="phClr">
                <a:tint val="85000"/>
                <a:shade val="100000"/>
                <a:alpha val="100000"/>
                <a:satMod val="100000"/>
                <a:lumMod val="100000"/>
              </a:schemeClr>
            </a:gs>
            <a:gs pos="90000">
              <a:schemeClr val="phClr">
                <a:tint val="92000"/>
                <a:shade val="100000"/>
                <a:alpha val="100000"/>
                <a:satMod val="100000"/>
                <a:lumMod val="90000"/>
              </a:schemeClr>
            </a:gs>
            <a:gs pos="100000">
              <a:schemeClr val="phClr">
                <a:tint val="85000"/>
                <a:shade val="100000"/>
                <a:alpha val="100000"/>
                <a:satMod val="100000"/>
                <a:lumMod val="100000"/>
              </a:schemeClr>
            </a:gs>
          </a:gsLst>
          <a:lin ang="5400000" scaled="1"/>
        </a:gradFill>
        <a:gradFill rotWithShape="1">
          <a:gsLst>
            <a:gs pos="0">
              <a:schemeClr val="phClr">
                <a:tint val="78000"/>
              </a:schemeClr>
            </a:gs>
            <a:gs pos="100000">
              <a:schemeClr val="phClr">
                <a:tint val="95000"/>
                <a:shade val="98000"/>
                <a:lumMod val="80000"/>
              </a:schemeClr>
            </a:gs>
          </a:gsLst>
          <a:path path="circle">
            <a:fillToRect l="50000" t="100000" r="10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8B9390-0A19-40F6-A6BA-7B2F4BB8B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3232</Words>
  <Characters>18425</Characters>
  <Application>Microsoft Office Word</Application>
  <DocSecurity>4</DocSecurity>
  <Lines>153</Lines>
  <Paragraphs>43</Paragraphs>
  <ScaleCrop>false</ScaleCrop>
  <HeadingPairs>
    <vt:vector size="2" baseType="variant">
      <vt:variant>
        <vt:lpstr>Title</vt:lpstr>
      </vt:variant>
      <vt:variant>
        <vt:i4>1</vt:i4>
      </vt:variant>
    </vt:vector>
  </HeadingPairs>
  <TitlesOfParts>
    <vt:vector size="1" baseType="lpstr">
      <vt:lpstr>HI 299: The Civil rights movement</vt:lpstr>
    </vt:vector>
  </TitlesOfParts>
  <Company>Hewlett-Packard</Company>
  <LinksUpToDate>false</LinksUpToDate>
  <CharactersWithSpaces>21614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 299: The Civil rights movement</dc:title>
  <dc:subject/>
  <dc:creator>Kathryn Cramer Brownell</dc:creator>
  <cp:keywords/>
  <dc:description/>
  <cp:lastModifiedBy>Knoeller, Julie A</cp:lastModifiedBy>
  <cp:revision>2</cp:revision>
  <cp:lastPrinted>2018-01-08T19:52:00Z</cp:lastPrinted>
  <dcterms:created xsi:type="dcterms:W3CDTF">2018-01-25T14:21:00Z</dcterms:created>
  <dcterms:modified xsi:type="dcterms:W3CDTF">2018-01-25T14:21:00Z</dcterms:modified>
</cp:coreProperties>
</file>